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CE" w:rsidRDefault="00EF44CE" w:rsidP="00EF44CE">
      <w:pPr>
        <w:ind w:left="-709"/>
        <w:contextualSpacing/>
        <w:jc w:val="center"/>
        <w:rPr>
          <w:rFonts w:ascii="Times New Roman" w:hAnsi="Times New Roman"/>
          <w:b/>
          <w:sz w:val="28"/>
          <w:szCs w:val="28"/>
        </w:rPr>
      </w:pPr>
      <w:r>
        <w:rPr>
          <w:rFonts w:ascii="Times New Roman" w:hAnsi="Times New Roman"/>
          <w:b/>
          <w:sz w:val="28"/>
          <w:szCs w:val="28"/>
        </w:rPr>
        <w:t xml:space="preserve">Контрольные задания для студентов </w:t>
      </w:r>
      <w:r>
        <w:rPr>
          <w:rFonts w:ascii="Times New Roman" w:hAnsi="Times New Roman"/>
          <w:b/>
          <w:bCs/>
          <w:color w:val="000000" w:themeColor="text1"/>
          <w:kern w:val="36"/>
          <w:sz w:val="28"/>
          <w:szCs w:val="28"/>
        </w:rPr>
        <w:t xml:space="preserve"> </w:t>
      </w:r>
      <w:r w:rsidR="00DF2BE6">
        <w:rPr>
          <w:rFonts w:ascii="Times New Roman" w:hAnsi="Times New Roman"/>
          <w:b/>
          <w:bCs/>
          <w:color w:val="000000" w:themeColor="text1"/>
          <w:kern w:val="36"/>
          <w:sz w:val="28"/>
          <w:szCs w:val="28"/>
        </w:rPr>
        <w:t xml:space="preserve">электроэнергетического факультета </w:t>
      </w:r>
      <w:proofErr w:type="gramStart"/>
      <w:r w:rsidR="00DF2BE6">
        <w:rPr>
          <w:rFonts w:ascii="Times New Roman" w:hAnsi="Times New Roman"/>
          <w:b/>
          <w:bCs/>
          <w:color w:val="000000" w:themeColor="text1"/>
          <w:kern w:val="36"/>
          <w:sz w:val="28"/>
          <w:szCs w:val="28"/>
        </w:rPr>
        <w:t>(</w:t>
      </w:r>
      <w:bookmarkStart w:id="0" w:name="_GoBack"/>
      <w:bookmarkEnd w:id="0"/>
      <w:r w:rsidR="00DF2BE6">
        <w:rPr>
          <w:rFonts w:ascii="Times New Roman" w:hAnsi="Times New Roman"/>
          <w:b/>
          <w:sz w:val="28"/>
          <w:szCs w:val="28"/>
        </w:rPr>
        <w:t xml:space="preserve"> </w:t>
      </w:r>
      <w:proofErr w:type="gramEnd"/>
      <w:r>
        <w:rPr>
          <w:rFonts w:ascii="Times New Roman" w:hAnsi="Times New Roman"/>
          <w:b/>
          <w:sz w:val="28"/>
          <w:szCs w:val="28"/>
        </w:rPr>
        <w:t xml:space="preserve">ВАРИАНТ </w:t>
      </w:r>
      <w:r w:rsidRPr="008F1E8A">
        <w:rPr>
          <w:rFonts w:ascii="Times New Roman" w:hAnsi="Times New Roman"/>
          <w:b/>
          <w:sz w:val="28"/>
          <w:szCs w:val="28"/>
        </w:rPr>
        <w:t>1</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4B40D7">
        <w:rPr>
          <w:rFonts w:ascii="Times New Roman" w:hAnsi="Times New Roman"/>
          <w:color w:val="000000"/>
          <w:sz w:val="28"/>
          <w:szCs w:val="28"/>
          <w:lang w:val="en-US"/>
        </w:rPr>
        <w:t xml:space="preserve">The capital cost of electric power stations is so high, and electric demand is so variable, that it is often cheaper to import some portion of the needed power than to generate it locally. Because loads are often correlated (hot weather might cause many people to use air conditioners), electricity often comes from distant sources. Because of the economics of load balancing, </w:t>
      </w:r>
      <w:hyperlink r:id="rId5" w:tooltip="Wide area synchronous grid" w:history="1">
        <w:r w:rsidRPr="004B40D7">
          <w:rPr>
            <w:rFonts w:ascii="Times New Roman" w:hAnsi="Times New Roman"/>
            <w:color w:val="000000"/>
            <w:sz w:val="28"/>
            <w:szCs w:val="28"/>
            <w:lang w:val="en-US"/>
          </w:rPr>
          <w:t>wide area transmission grids</w:t>
        </w:r>
      </w:hyperlink>
      <w:r w:rsidRPr="004B40D7">
        <w:rPr>
          <w:rFonts w:ascii="Times New Roman" w:hAnsi="Times New Roman"/>
          <w:color w:val="000000"/>
          <w:sz w:val="28"/>
          <w:szCs w:val="28"/>
          <w:lang w:val="en-US"/>
        </w:rPr>
        <w:t xml:space="preserve"> now span across countries and even large portions of continents. </w:t>
      </w:r>
    </w:p>
    <w:p w:rsidR="00EF44CE" w:rsidRPr="004B40D7"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4B40D7">
        <w:rPr>
          <w:rFonts w:ascii="Times New Roman" w:hAnsi="Times New Roman"/>
          <w:color w:val="000000"/>
          <w:sz w:val="28"/>
          <w:szCs w:val="28"/>
          <w:lang w:val="en-US"/>
        </w:rPr>
        <w:t xml:space="preserve">The unvarying (or slowly varying over many hours) portion of the electric demand is known as the </w:t>
      </w:r>
      <w:hyperlink r:id="rId6" w:tooltip="Base load power plant" w:history="1">
        <w:r w:rsidRPr="004B40D7">
          <w:rPr>
            <w:rFonts w:ascii="Times New Roman" w:hAnsi="Times New Roman"/>
            <w:i/>
            <w:iCs/>
            <w:color w:val="000000"/>
            <w:sz w:val="28"/>
            <w:szCs w:val="28"/>
            <w:lang w:val="en-US"/>
          </w:rPr>
          <w:t>base load</w:t>
        </w:r>
      </w:hyperlink>
      <w:r w:rsidRPr="004B40D7">
        <w:rPr>
          <w:rFonts w:ascii="Times New Roman" w:hAnsi="Times New Roman"/>
          <w:color w:val="000000"/>
          <w:sz w:val="28"/>
          <w:szCs w:val="28"/>
          <w:lang w:val="en-US"/>
        </w:rPr>
        <w:t xml:space="preserve"> and is generally served best by large facilities (which are efficient due to economies of scale) with low variable costs for fuel and operations. Such facilities might be nuclear or coal-fired power stations, or hydroelectric, while other renewable energy sources such as </w:t>
      </w:r>
      <w:hyperlink r:id="rId7" w:tooltip="Solar thermal energy" w:history="1">
        <w:r w:rsidRPr="004B40D7">
          <w:rPr>
            <w:rFonts w:ascii="Times New Roman" w:hAnsi="Times New Roman"/>
            <w:color w:val="000000"/>
            <w:sz w:val="28"/>
            <w:szCs w:val="28"/>
            <w:lang w:val="en-US"/>
          </w:rPr>
          <w:t xml:space="preserve">concentrated solar </w:t>
        </w:r>
        <w:proofErr w:type="gramStart"/>
        <w:r w:rsidRPr="004B40D7">
          <w:rPr>
            <w:rFonts w:ascii="Times New Roman" w:hAnsi="Times New Roman"/>
            <w:color w:val="000000"/>
            <w:sz w:val="28"/>
            <w:szCs w:val="28"/>
            <w:lang w:val="en-US"/>
          </w:rPr>
          <w:t>thermal</w:t>
        </w:r>
      </w:hyperlink>
      <w:r w:rsidRPr="004B40D7">
        <w:rPr>
          <w:rFonts w:ascii="Times New Roman" w:hAnsi="Times New Roman"/>
          <w:color w:val="000000"/>
          <w:sz w:val="28"/>
          <w:szCs w:val="28"/>
          <w:lang w:val="en-US"/>
        </w:rPr>
        <w:t xml:space="preserve"> and </w:t>
      </w:r>
      <w:hyperlink r:id="rId8" w:tooltip="Geothermal power" w:history="1">
        <w:r w:rsidRPr="004B40D7">
          <w:rPr>
            <w:rFonts w:ascii="Times New Roman" w:hAnsi="Times New Roman"/>
            <w:color w:val="000000"/>
            <w:sz w:val="28"/>
            <w:szCs w:val="28"/>
            <w:lang w:val="en-US"/>
          </w:rPr>
          <w:t>geothermal power</w:t>
        </w:r>
      </w:hyperlink>
      <w:r w:rsidRPr="004B40D7">
        <w:rPr>
          <w:rFonts w:ascii="Times New Roman" w:hAnsi="Times New Roman"/>
          <w:color w:val="000000"/>
          <w:sz w:val="28"/>
          <w:szCs w:val="28"/>
          <w:lang w:val="en-US"/>
        </w:rPr>
        <w:t xml:space="preserve"> have</w:t>
      </w:r>
      <w:proofErr w:type="gramEnd"/>
      <w:r w:rsidRPr="004B40D7">
        <w:rPr>
          <w:rFonts w:ascii="Times New Roman" w:hAnsi="Times New Roman"/>
          <w:color w:val="000000"/>
          <w:sz w:val="28"/>
          <w:szCs w:val="28"/>
          <w:lang w:val="en-US"/>
        </w:rPr>
        <w:t xml:space="preserve"> the potential to provide base load power. Renewable energy sources such as solar photovoltaics, wind, wave, are, </w:t>
      </w:r>
      <w:r>
        <w:rPr>
          <w:rFonts w:ascii="Times New Roman" w:hAnsi="Times New Roman"/>
          <w:color w:val="000000"/>
          <w:sz w:val="28"/>
          <w:szCs w:val="28"/>
          <w:lang w:val="en-US"/>
        </w:rPr>
        <w:t>to</w:t>
      </w:r>
      <w:r w:rsidRPr="004B40D7">
        <w:rPr>
          <w:rFonts w:ascii="Times New Roman" w:hAnsi="Times New Roman"/>
          <w:color w:val="000000"/>
          <w:sz w:val="28"/>
          <w:szCs w:val="28"/>
          <w:lang w:val="en-US"/>
        </w:rPr>
        <w:t xml:space="preserve">, not considered "base load" but can still add power to the grid. The remaining power demand, if any, is supplied by </w:t>
      </w:r>
      <w:hyperlink r:id="rId9" w:tooltip="Peaking power plant" w:history="1">
        <w:r w:rsidRPr="004B40D7">
          <w:rPr>
            <w:rFonts w:ascii="Times New Roman" w:hAnsi="Times New Roman"/>
            <w:color w:val="000000"/>
            <w:sz w:val="28"/>
            <w:szCs w:val="28"/>
            <w:lang w:val="en-US"/>
          </w:rPr>
          <w:t>peaking power plants</w:t>
        </w:r>
      </w:hyperlink>
      <w:r w:rsidRPr="004B40D7">
        <w:rPr>
          <w:rFonts w:ascii="Times New Roman" w:hAnsi="Times New Roman"/>
          <w:color w:val="000000"/>
          <w:sz w:val="28"/>
          <w:szCs w:val="28"/>
          <w:lang w:val="en-US"/>
        </w:rPr>
        <w:t>, which are typically smaller, and higher cost sources, such as combined cycle or combustion turbine plants fueled by natural gas.</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contextualSpacing/>
        <w:jc w:val="both"/>
        <w:rPr>
          <w:rFonts w:ascii="Times New Roman" w:hAnsi="Times New Roman"/>
          <w:sz w:val="28"/>
          <w:szCs w:val="28"/>
          <w:lang w:val="en-US"/>
        </w:rPr>
      </w:pPr>
      <w:r>
        <w:rPr>
          <w:rFonts w:ascii="Times New Roman" w:hAnsi="Times New Roman"/>
          <w:sz w:val="28"/>
          <w:szCs w:val="28"/>
        </w:rPr>
        <w:t>а</w:t>
      </w:r>
      <w:r w:rsidRPr="004977F2">
        <w:rPr>
          <w:rFonts w:ascii="Times New Roman" w:hAnsi="Times New Roman"/>
          <w:sz w:val="28"/>
          <w:szCs w:val="28"/>
          <w:lang w:val="en-US"/>
        </w:rPr>
        <w:t xml:space="preserve">). </w:t>
      </w:r>
      <w:r w:rsidRPr="00DB3CBB">
        <w:rPr>
          <w:rFonts w:ascii="Times New Roman" w:hAnsi="Times New Roman"/>
          <w:sz w:val="28"/>
          <w:szCs w:val="28"/>
          <w:lang w:val="en-US"/>
        </w:rPr>
        <w:t xml:space="preserve">1. </w:t>
      </w:r>
      <w:r>
        <w:rPr>
          <w:rFonts w:ascii="Times New Roman" w:hAnsi="Times New Roman"/>
          <w:sz w:val="28"/>
          <w:szCs w:val="28"/>
          <w:lang w:val="en-US"/>
        </w:rPr>
        <w:t>Many countries have liberalized the electricity market.</w:t>
      </w:r>
    </w:p>
    <w:p w:rsidR="00EF44CE" w:rsidRPr="00D01789" w:rsidRDefault="00EF44CE" w:rsidP="00EF44CE">
      <w:pPr>
        <w:contextualSpacing/>
        <w:rPr>
          <w:rFonts w:ascii="Times New Roman" w:hAnsi="Times New Roman"/>
          <w:sz w:val="28"/>
          <w:szCs w:val="28"/>
          <w:lang w:val="en-US"/>
        </w:rPr>
      </w:pPr>
      <w:r w:rsidRPr="00DB3CBB">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8674FB" w:rsidRDefault="00EF44CE" w:rsidP="00EF44CE">
      <w:pPr>
        <w:contextualSpacing/>
        <w:jc w:val="both"/>
        <w:rPr>
          <w:rFonts w:ascii="Times New Roman" w:hAnsi="Times New Roman"/>
          <w:sz w:val="28"/>
          <w:szCs w:val="28"/>
          <w:lang w:val="en-US"/>
        </w:rPr>
      </w:pPr>
      <w:r w:rsidRPr="00DB3CBB">
        <w:rPr>
          <w:rFonts w:ascii="Times New Roman" w:hAnsi="Times New Roman"/>
          <w:sz w:val="28"/>
          <w:szCs w:val="28"/>
          <w:lang w:val="en-US"/>
        </w:rPr>
        <w:t xml:space="preserve">2. </w:t>
      </w:r>
      <w:r>
        <w:rPr>
          <w:rFonts w:ascii="Times New Roman" w:hAnsi="Times New Roman"/>
          <w:sz w:val="28"/>
          <w:szCs w:val="28"/>
          <w:lang w:val="en-US"/>
        </w:rPr>
        <w:t>In 1957 Siemens demonstrated the first solid-state rectifier.</w:t>
      </w:r>
    </w:p>
    <w:p w:rsidR="00EF44CE" w:rsidRPr="00DB3CBB" w:rsidRDefault="00EF44CE" w:rsidP="00EF44CE">
      <w:pPr>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б</w:t>
      </w:r>
      <w:r w:rsidRPr="00DB3CBB">
        <w:rPr>
          <w:rFonts w:ascii="Times New Roman" w:hAnsi="Times New Roman"/>
          <w:sz w:val="28"/>
          <w:szCs w:val="28"/>
          <w:lang w:val="en-US"/>
        </w:rPr>
        <w:t xml:space="preserve">). </w:t>
      </w:r>
      <w:r>
        <w:rPr>
          <w:rFonts w:ascii="Times New Roman" w:hAnsi="Times New Roman"/>
          <w:sz w:val="28"/>
          <w:szCs w:val="28"/>
          <w:lang w:val="en-US"/>
        </w:rPr>
        <w:t>1. In the 19-th century, two-phase transmission was used.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Its use has been extended.</w:t>
      </w:r>
    </w:p>
    <w:p w:rsidR="00EF44CE" w:rsidRPr="0061731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E21E09" w:rsidRDefault="00EF44CE" w:rsidP="00EF44CE">
      <w:pPr>
        <w:jc w:val="both"/>
        <w:rPr>
          <w:rFonts w:ascii="Times New Roman" w:hAnsi="Times New Roman"/>
          <w:b/>
          <w:sz w:val="28"/>
          <w:szCs w:val="28"/>
          <w:lang w:val="en-US"/>
        </w:rPr>
      </w:pPr>
      <w:r w:rsidRPr="003D29E3">
        <w:rPr>
          <w:rFonts w:ascii="Times New Roman" w:hAnsi="Times New Roman"/>
          <w:b/>
          <w:sz w:val="28"/>
          <w:szCs w:val="28"/>
        </w:rPr>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21E09">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E21E09">
        <w:rPr>
          <w:rFonts w:ascii="Times New Roman" w:hAnsi="Times New Roman"/>
          <w:b/>
          <w:sz w:val="28"/>
          <w:szCs w:val="28"/>
          <w:lang w:val="en-US"/>
        </w:rPr>
        <w:t xml:space="preserve"> </w:t>
      </w:r>
      <w:r w:rsidRPr="003D29E3">
        <w:rPr>
          <w:rFonts w:ascii="Times New Roman" w:hAnsi="Times New Roman"/>
          <w:b/>
          <w:sz w:val="28"/>
          <w:szCs w:val="28"/>
        </w:rPr>
        <w:t>на</w:t>
      </w:r>
      <w:r w:rsidRPr="00E21E09">
        <w:rPr>
          <w:rFonts w:ascii="Times New Roman" w:hAnsi="Times New Roman"/>
          <w:b/>
          <w:sz w:val="28"/>
          <w:szCs w:val="28"/>
          <w:lang w:val="en-US"/>
        </w:rPr>
        <w:t xml:space="preserve"> </w:t>
      </w:r>
      <w:r w:rsidRPr="003D29E3">
        <w:rPr>
          <w:rFonts w:ascii="Times New Roman" w:hAnsi="Times New Roman"/>
          <w:b/>
          <w:sz w:val="28"/>
          <w:szCs w:val="28"/>
        </w:rPr>
        <w:t>русский</w:t>
      </w:r>
      <w:r w:rsidRPr="00E21E09">
        <w:rPr>
          <w:rFonts w:ascii="Times New Roman" w:hAnsi="Times New Roman"/>
          <w:b/>
          <w:sz w:val="28"/>
          <w:szCs w:val="28"/>
          <w:lang w:val="en-US"/>
        </w:rPr>
        <w:t xml:space="preserve"> </w:t>
      </w:r>
      <w:r w:rsidRPr="003D29E3">
        <w:rPr>
          <w:rFonts w:ascii="Times New Roman" w:hAnsi="Times New Roman"/>
          <w:b/>
          <w:sz w:val="28"/>
          <w:szCs w:val="28"/>
        </w:rPr>
        <w:t>язык</w:t>
      </w:r>
      <w:r w:rsidRPr="00E21E09">
        <w:rPr>
          <w:rFonts w:ascii="Times New Roman" w:hAnsi="Times New Roman"/>
          <w:b/>
          <w:sz w:val="28"/>
          <w:szCs w:val="28"/>
          <w:lang w:val="en-US"/>
        </w:rPr>
        <w:t>.</w:t>
      </w:r>
    </w:p>
    <w:p w:rsidR="00EF44CE" w:rsidRPr="008674FB"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 xml:space="preserve">     </w:t>
      </w:r>
      <w:r w:rsidRPr="008674FB">
        <w:rPr>
          <w:rFonts w:ascii="Times New Roman" w:hAnsi="Times New Roman"/>
          <w:sz w:val="28"/>
          <w:szCs w:val="28"/>
          <w:lang w:val="en-US"/>
        </w:rPr>
        <w:t xml:space="preserve">1. </w:t>
      </w:r>
      <w:r>
        <w:rPr>
          <w:rFonts w:ascii="Times New Roman" w:hAnsi="Times New Roman"/>
          <w:sz w:val="28"/>
          <w:szCs w:val="28"/>
          <w:lang w:val="en-US"/>
        </w:rPr>
        <w:t>The energy is produced depending on the size of the unit.</w:t>
      </w:r>
    </w:p>
    <w:p w:rsidR="00EF44CE" w:rsidRPr="00E21E09"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 xml:space="preserve">     </w:t>
      </w:r>
      <w:r>
        <w:rPr>
          <w:rFonts w:ascii="Times New Roman" w:hAnsi="Times New Roman"/>
          <w:sz w:val="28"/>
          <w:szCs w:val="28"/>
          <w:lang w:val="en-US"/>
        </w:rPr>
        <w:t>2. The first commercial line using Mercury arc valve was built.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New power systems chose alternating current.</w:t>
      </w:r>
    </w:p>
    <w:p w:rsidR="00EF44CE" w:rsidRPr="0061731F" w:rsidRDefault="00EF44CE" w:rsidP="00EF44CE">
      <w:pPr>
        <w:spacing w:line="240" w:lineRule="auto"/>
        <w:contextualSpacing/>
        <w:jc w:val="both"/>
        <w:rPr>
          <w:rFonts w:ascii="Times New Roman" w:hAnsi="Times New Roman"/>
          <w:sz w:val="28"/>
          <w:szCs w:val="28"/>
          <w:lang w:val="en-US"/>
        </w:rPr>
      </w:pPr>
      <w:r w:rsidRPr="0061731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61731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A sophisticated system of control</w:t>
      </w:r>
      <w:r w:rsidRPr="00AB3BB4">
        <w:rPr>
          <w:rFonts w:ascii="Times New Roman" w:hAnsi="Times New Roman"/>
          <w:sz w:val="28"/>
          <w:szCs w:val="28"/>
          <w:lang w:val="en-US"/>
        </w:rPr>
        <w:t xml:space="preserve"> must be used</w:t>
      </w:r>
      <w:r>
        <w:rPr>
          <w:rFonts w:ascii="Times New Roman" w:hAnsi="Times New Roman"/>
          <w:sz w:val="28"/>
          <w:szCs w:val="28"/>
          <w:lang w:val="en-US"/>
        </w:rPr>
        <w:t>.</w:t>
      </w:r>
    </w:p>
    <w:p w:rsidR="00EF44CE" w:rsidRPr="0061731F" w:rsidRDefault="00EF44CE" w:rsidP="00EF44CE">
      <w:pPr>
        <w:spacing w:line="240" w:lineRule="auto"/>
        <w:contextualSpacing/>
        <w:jc w:val="both"/>
        <w:rPr>
          <w:rFonts w:ascii="Times New Roman" w:hAnsi="Times New Roman"/>
          <w:sz w:val="28"/>
          <w:szCs w:val="28"/>
        </w:rPr>
      </w:pPr>
      <w:r w:rsidRPr="00E066CC">
        <w:rPr>
          <w:rFonts w:ascii="Times New Roman" w:hAnsi="Times New Roman"/>
          <w:sz w:val="28"/>
          <w:szCs w:val="28"/>
        </w:rPr>
        <w:t>______________________________________________________________________________________________________________________________</w:t>
      </w:r>
      <w:r>
        <w:rPr>
          <w:rFonts w:ascii="Times New Roman" w:hAnsi="Times New Roman"/>
          <w:sz w:val="28"/>
          <w:szCs w:val="28"/>
        </w:rPr>
        <w:t>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4977F2">
        <w:rPr>
          <w:rFonts w:ascii="Times New Roman" w:hAnsi="Times New Roman"/>
          <w:sz w:val="28"/>
          <w:szCs w:val="28"/>
          <w:lang w:val="en-US"/>
        </w:rPr>
        <w:t xml:space="preserve">    </w:t>
      </w:r>
      <w:r>
        <w:rPr>
          <w:rFonts w:ascii="Times New Roman" w:hAnsi="Times New Roman"/>
          <w:sz w:val="28"/>
          <w:szCs w:val="28"/>
          <w:lang w:val="en-US"/>
        </w:rPr>
        <w:t>1. Costs can be prohibitive for transmission lines.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It has to separate the electricity transmission business.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Energy must be transmitted within a grid with three-phase AC.</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721164">
        <w:rPr>
          <w:rFonts w:ascii="Times New Roman" w:hAnsi="Times New Roman"/>
          <w:sz w:val="28"/>
          <w:szCs w:val="28"/>
          <w:lang w:val="en-US"/>
        </w:rPr>
        <w:t xml:space="preserve">4. </w:t>
      </w:r>
      <w:r>
        <w:rPr>
          <w:rFonts w:ascii="Times New Roman" w:hAnsi="Times New Roman"/>
          <w:sz w:val="28"/>
          <w:szCs w:val="28"/>
          <w:lang w:val="en-US"/>
        </w:rPr>
        <w:t>Equipment may be economically justified.</w:t>
      </w:r>
    </w:p>
    <w:p w:rsidR="00EF44CE" w:rsidRPr="0061731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1437C0">
        <w:rPr>
          <w:rFonts w:ascii="Times New Roman" w:hAnsi="Times New Roman"/>
          <w:sz w:val="28"/>
          <w:szCs w:val="28"/>
        </w:rPr>
        <w:t xml:space="preserve">       </w:t>
      </w:r>
      <w:r>
        <w:rPr>
          <w:rFonts w:ascii="Times New Roman" w:hAnsi="Times New Roman"/>
          <w:sz w:val="28"/>
          <w:szCs w:val="28"/>
          <w:lang w:val="en-US"/>
        </w:rPr>
        <w:t>1. Thicker wires will lead to a relatively small increase in capacity.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This system requires more expensive equipment.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The hotter weather, the greater number of people uses air conditioners.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sidRPr="001437C0">
        <w:rPr>
          <w:rFonts w:ascii="Times New Roman" w:hAnsi="Times New Roman"/>
          <w:sz w:val="28"/>
          <w:szCs w:val="28"/>
          <w:lang w:val="en-US"/>
        </w:rPr>
        <w:t xml:space="preserve">       </w:t>
      </w:r>
      <w:r w:rsidRPr="00F13161">
        <w:rPr>
          <w:rFonts w:ascii="Times New Roman" w:hAnsi="Times New Roman"/>
          <w:sz w:val="28"/>
          <w:szCs w:val="28"/>
          <w:lang w:val="en-US"/>
        </w:rPr>
        <w:t xml:space="preserve">4. </w:t>
      </w:r>
      <w:r>
        <w:rPr>
          <w:rFonts w:ascii="Times New Roman" w:hAnsi="Times New Roman"/>
          <w:sz w:val="28"/>
          <w:szCs w:val="28"/>
          <w:lang w:val="en-US"/>
        </w:rPr>
        <w:t>Long-distance transmission of electricity is cheaper.</w:t>
      </w:r>
    </w:p>
    <w:p w:rsidR="00EF44CE" w:rsidRPr="0061731F"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contextualSpacing/>
        <w:rPr>
          <w:rFonts w:ascii="Times New Roman" w:hAnsi="Times New Roman"/>
          <w:sz w:val="28"/>
          <w:szCs w:val="28"/>
          <w:lang w:val="en-US"/>
        </w:rPr>
      </w:pPr>
      <w:r w:rsidRPr="004B40D7">
        <w:rPr>
          <w:rFonts w:ascii="Times New Roman" w:hAnsi="Times New Roman"/>
          <w:sz w:val="28"/>
          <w:szCs w:val="28"/>
        </w:rPr>
        <w:t xml:space="preserve">      </w:t>
      </w:r>
      <w:proofErr w:type="gramStart"/>
      <w:r>
        <w:rPr>
          <w:rFonts w:ascii="Times New Roman" w:hAnsi="Times New Roman"/>
          <w:sz w:val="28"/>
          <w:szCs w:val="28"/>
          <w:lang w:val="en-US"/>
        </w:rPr>
        <w:t>discovery</w:t>
      </w:r>
      <w:proofErr w:type="gramEnd"/>
      <w:r>
        <w:rPr>
          <w:rFonts w:ascii="Times New Roman" w:hAnsi="Times New Roman"/>
          <w:sz w:val="28"/>
          <w:szCs w:val="28"/>
          <w:lang w:val="en-US"/>
        </w:rPr>
        <w:t>_______________      cycle    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line</w:t>
      </w:r>
      <w:proofErr w:type="gramEnd"/>
      <w:r>
        <w:rPr>
          <w:rFonts w:ascii="Times New Roman" w:hAnsi="Times New Roman"/>
          <w:sz w:val="28"/>
          <w:szCs w:val="28"/>
          <w:lang w:val="en-US"/>
        </w:rPr>
        <w:t xml:space="preserve"> ___________________       day       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foot_ __________________       source__________________________</w:t>
      </w:r>
    </w:p>
    <w:p w:rsidR="00EF44CE" w:rsidRPr="004977F2" w:rsidRDefault="00EF44CE" w:rsidP="00EF44CE">
      <w:pPr>
        <w:jc w:val="center"/>
        <w:rPr>
          <w:rFonts w:ascii="Times New Roman" w:hAnsi="Times New Roman"/>
          <w:b/>
          <w:sz w:val="28"/>
          <w:szCs w:val="28"/>
          <w:lang w:val="en-US"/>
        </w:rPr>
      </w:pPr>
    </w:p>
    <w:p w:rsidR="00EF44CE" w:rsidRPr="008674FB" w:rsidRDefault="00EF44CE" w:rsidP="00EF44CE">
      <w:pPr>
        <w:spacing w:line="240" w:lineRule="auto"/>
        <w:contextualSpacing/>
        <w:jc w:val="center"/>
        <w:rPr>
          <w:rFonts w:ascii="Times New Roman" w:hAnsi="Times New Roman"/>
          <w:b/>
          <w:sz w:val="28"/>
          <w:szCs w:val="28"/>
          <w:lang w:val="en-US"/>
        </w:rPr>
        <w:sectPr w:rsidR="00EF44CE" w:rsidRPr="008674FB" w:rsidSect="00572CF6">
          <w:pgSz w:w="11906" w:h="16838"/>
          <w:pgMar w:top="426" w:right="850" w:bottom="1134" w:left="1701" w:header="708" w:footer="708" w:gutter="0"/>
          <w:cols w:space="708"/>
          <w:docGrid w:linePitch="360"/>
        </w:sect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2</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2"/>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Losses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Transmission and distribution losses in the USA were estimated at 6.6% in 1997 and 6.5% in 2007. In general, losses are estimated from the discrepancy between energy produced (as reported by power plants) and energy sold to end customers; the difference between what is produced and what is consumed constitute transmission and distribution losses.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In an alternating current circuit, the </w:t>
      </w:r>
      <w:hyperlink r:id="rId10" w:history="1">
        <w:r w:rsidRPr="000F38DC">
          <w:rPr>
            <w:rFonts w:ascii="Times New Roman" w:hAnsi="Times New Roman"/>
            <w:color w:val="000000"/>
            <w:sz w:val="28"/>
            <w:szCs w:val="28"/>
            <w:lang w:val="en-US"/>
          </w:rPr>
          <w:t>inductance</w:t>
        </w:r>
      </w:hyperlink>
      <w:r w:rsidRPr="000F38DC">
        <w:rPr>
          <w:rFonts w:ascii="Times New Roman" w:hAnsi="Times New Roman"/>
          <w:color w:val="000000"/>
          <w:sz w:val="28"/>
          <w:szCs w:val="28"/>
          <w:lang w:val="en-US"/>
        </w:rPr>
        <w:t xml:space="preserve"> and </w:t>
      </w:r>
      <w:hyperlink r:id="rId11" w:history="1">
        <w:r w:rsidRPr="000F38DC">
          <w:rPr>
            <w:rFonts w:ascii="Times New Roman" w:hAnsi="Times New Roman"/>
            <w:color w:val="000000"/>
            <w:sz w:val="28"/>
            <w:szCs w:val="28"/>
            <w:lang w:val="en-US"/>
          </w:rPr>
          <w:t>capacitance</w:t>
        </w:r>
      </w:hyperlink>
      <w:r w:rsidRPr="000F38DC">
        <w:rPr>
          <w:rFonts w:ascii="Times New Roman" w:hAnsi="Times New Roman"/>
          <w:color w:val="000000"/>
          <w:sz w:val="28"/>
          <w:szCs w:val="28"/>
          <w:lang w:val="en-US"/>
        </w:rPr>
        <w:t xml:space="preserve"> of the phase conductors can be significant. The currents that flow in these components of the circuit </w:t>
      </w:r>
      <w:hyperlink r:id="rId12" w:tooltip="Electrical impedance" w:history="1">
        <w:r w:rsidRPr="000F38DC">
          <w:rPr>
            <w:rFonts w:ascii="Times New Roman" w:hAnsi="Times New Roman"/>
            <w:color w:val="000000"/>
            <w:sz w:val="28"/>
            <w:szCs w:val="28"/>
            <w:lang w:val="en-US"/>
          </w:rPr>
          <w:t>impedance</w:t>
        </w:r>
      </w:hyperlink>
      <w:r w:rsidRPr="000F38DC">
        <w:rPr>
          <w:rFonts w:ascii="Times New Roman" w:hAnsi="Times New Roman"/>
          <w:color w:val="000000"/>
          <w:sz w:val="28"/>
          <w:szCs w:val="28"/>
          <w:lang w:val="en-US"/>
        </w:rPr>
        <w:t xml:space="preserve"> constitute </w:t>
      </w:r>
      <w:hyperlink r:id="rId13" w:tooltip="Reactive power" w:history="1">
        <w:r w:rsidRPr="000F38DC">
          <w:rPr>
            <w:rFonts w:ascii="Times New Roman" w:hAnsi="Times New Roman"/>
            <w:color w:val="000000"/>
            <w:sz w:val="28"/>
            <w:szCs w:val="28"/>
            <w:lang w:val="en-US"/>
          </w:rPr>
          <w:t>reactive power</w:t>
        </w:r>
      </w:hyperlink>
      <w:r w:rsidRPr="000F38DC">
        <w:rPr>
          <w:rFonts w:ascii="Times New Roman" w:hAnsi="Times New Roman"/>
          <w:color w:val="000000"/>
          <w:sz w:val="28"/>
          <w:szCs w:val="28"/>
          <w:lang w:val="en-US"/>
        </w:rPr>
        <w:t xml:space="preserve">, which transmits no energy to the load. Reactive current causes extra losses in the transmission circuit. The ratio of real power (transmitted to the load) to apparent power is the </w:t>
      </w:r>
      <w:hyperlink r:id="rId14" w:history="1">
        <w:r w:rsidRPr="000F38DC">
          <w:rPr>
            <w:rFonts w:ascii="Times New Roman" w:hAnsi="Times New Roman"/>
            <w:color w:val="000000"/>
            <w:sz w:val="28"/>
            <w:szCs w:val="28"/>
            <w:lang w:val="en-US"/>
          </w:rPr>
          <w:t>power factor</w:t>
        </w:r>
      </w:hyperlink>
      <w:r w:rsidRPr="000F38DC">
        <w:rPr>
          <w:rFonts w:ascii="Times New Roman" w:hAnsi="Times New Roman"/>
          <w:color w:val="000000"/>
          <w:sz w:val="28"/>
          <w:szCs w:val="28"/>
          <w:lang w:val="en-US"/>
        </w:rPr>
        <w:t xml:space="preserve">. As reactive current increases, the reactive power increases and the power factor decreases. For systems with low power factors, losses are higher than for systems with high power factors. Utilities add capacitor banks and other components (such as </w:t>
      </w:r>
      <w:hyperlink r:id="rId15" w:tooltip="Phase-shifting transformer" w:history="1">
        <w:r w:rsidRPr="000F38DC">
          <w:rPr>
            <w:rFonts w:ascii="Times New Roman" w:hAnsi="Times New Roman"/>
            <w:color w:val="000000"/>
            <w:sz w:val="28"/>
            <w:szCs w:val="28"/>
            <w:lang w:val="en-US"/>
          </w:rPr>
          <w:t>phase-shifting transformers</w:t>
        </w:r>
      </w:hyperlink>
      <w:r w:rsidRPr="000F38DC">
        <w:rPr>
          <w:rFonts w:ascii="Times New Roman" w:hAnsi="Times New Roman"/>
          <w:color w:val="000000"/>
          <w:sz w:val="28"/>
          <w:szCs w:val="28"/>
          <w:lang w:val="en-US"/>
        </w:rPr>
        <w:t xml:space="preserve">; physical </w:t>
      </w:r>
      <w:hyperlink r:id="rId16" w:tooltip="Transposing scheme" w:history="1">
        <w:r w:rsidRPr="000F38DC">
          <w:rPr>
            <w:rFonts w:ascii="Times New Roman" w:hAnsi="Times New Roman"/>
            <w:color w:val="000000"/>
            <w:sz w:val="28"/>
            <w:szCs w:val="28"/>
            <w:lang w:val="en-US"/>
          </w:rPr>
          <w:t>transposition of the phase conductors</w:t>
        </w:r>
      </w:hyperlink>
      <w:r w:rsidRPr="000F38DC">
        <w:rPr>
          <w:rFonts w:ascii="Times New Roman" w:hAnsi="Times New Roman"/>
          <w:color w:val="000000"/>
          <w:sz w:val="28"/>
          <w:szCs w:val="28"/>
          <w:lang w:val="en-US"/>
        </w:rPr>
        <w:t xml:space="preserve">; and </w:t>
      </w:r>
      <w:hyperlink r:id="rId17" w:tooltip="Flexible AC transmission system" w:history="1">
        <w:r w:rsidRPr="000F38DC">
          <w:rPr>
            <w:rFonts w:ascii="Times New Roman" w:hAnsi="Times New Roman"/>
            <w:color w:val="000000"/>
            <w:sz w:val="28"/>
            <w:szCs w:val="28"/>
            <w:lang w:val="en-US"/>
          </w:rPr>
          <w:t>flexible AC transmission systems</w:t>
        </w:r>
      </w:hyperlink>
      <w:r w:rsidRPr="000F38DC">
        <w:rPr>
          <w:rFonts w:ascii="Times New Roman" w:hAnsi="Times New Roman"/>
          <w:color w:val="000000"/>
          <w:sz w:val="28"/>
          <w:szCs w:val="28"/>
          <w:lang w:val="en-US"/>
        </w:rPr>
        <w:t>) throughout the system to control reactive power flow for reduction of losses and stabilization of system voltage.</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a</w:t>
      </w:r>
      <w:proofErr w:type="gramEnd"/>
      <w:r>
        <w:rPr>
          <w:rFonts w:ascii="Times New Roman" w:hAnsi="Times New Roman"/>
          <w:sz w:val="28"/>
          <w:szCs w:val="28"/>
          <w:lang w:val="en-US"/>
        </w:rPr>
        <w:t>). 1. Different classes of loads required different voltages.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Engineers have designed transmission networks.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sidRPr="001437C0">
        <w:rPr>
          <w:rFonts w:ascii="Times New Roman" w:hAnsi="Times New Roman"/>
          <w:sz w:val="28"/>
          <w:szCs w:val="28"/>
          <w:lang w:val="en-US"/>
        </w:rPr>
        <w:t xml:space="preserve">     </w:t>
      </w:r>
      <w:r>
        <w:rPr>
          <w:rFonts w:ascii="Times New Roman" w:hAnsi="Times New Roman"/>
          <w:sz w:val="28"/>
          <w:szCs w:val="28"/>
        </w:rPr>
        <w:t>б</w:t>
      </w:r>
      <w:r w:rsidRPr="00F13161">
        <w:rPr>
          <w:rFonts w:ascii="Times New Roman" w:hAnsi="Times New Roman"/>
          <w:sz w:val="28"/>
          <w:szCs w:val="28"/>
          <w:lang w:val="en-US"/>
        </w:rPr>
        <w:t xml:space="preserve">). 1. </w:t>
      </w:r>
      <w:r>
        <w:rPr>
          <w:rFonts w:ascii="Times New Roman" w:hAnsi="Times New Roman"/>
          <w:sz w:val="28"/>
          <w:szCs w:val="28"/>
          <w:lang w:val="en-US"/>
        </w:rPr>
        <w:t>Long distance transmission is done with overhead lines.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A new substation is being built now.</w:t>
      </w:r>
    </w:p>
    <w:p w:rsidR="00EF44CE" w:rsidRPr="00D32337" w:rsidRDefault="00EF44CE" w:rsidP="00EF44CE">
      <w:pPr>
        <w:contextualSpacing/>
        <w:rPr>
          <w:rFonts w:ascii="Times New Roman" w:hAnsi="Times New Roman"/>
          <w:sz w:val="28"/>
          <w:szCs w:val="28"/>
        </w:rPr>
      </w:pPr>
      <w:r w:rsidRPr="00D32337">
        <w:rPr>
          <w:rFonts w:ascii="Times New Roman" w:hAnsi="Times New Roman"/>
          <w:sz w:val="28"/>
          <w:szCs w:val="28"/>
        </w:rPr>
        <w:t>____________________________________________________________________________________________________________________________________</w:t>
      </w:r>
      <w:r w:rsidRPr="00D32337">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w:t>
      </w:r>
      <w:r w:rsidRPr="001437C0">
        <w:rPr>
          <w:rFonts w:ascii="Times New Roman" w:hAnsi="Times New Roman"/>
          <w:sz w:val="28"/>
          <w:szCs w:val="28"/>
          <w:lang w:val="en-US"/>
        </w:rPr>
        <w:t xml:space="preserve"> </w:t>
      </w:r>
      <w:r w:rsidRPr="00F13161">
        <w:rPr>
          <w:rFonts w:ascii="Times New Roman" w:hAnsi="Times New Roman"/>
          <w:sz w:val="28"/>
          <w:szCs w:val="28"/>
          <w:lang w:val="en-US"/>
        </w:rPr>
        <w:t xml:space="preserve">1. </w:t>
      </w:r>
      <w:r>
        <w:rPr>
          <w:rFonts w:ascii="Times New Roman" w:hAnsi="Times New Roman"/>
          <w:sz w:val="28"/>
          <w:szCs w:val="28"/>
          <w:lang w:val="en-US"/>
        </w:rPr>
        <w:t>Measures to reduce corona losses include conductors having large diameter.</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For a given amount of power, a higher voltage reduces the current.</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This angle varies depending on system loading.</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These cables are known as optical ground wire.</w:t>
      </w:r>
    </w:p>
    <w:p w:rsidR="00EF44CE" w:rsidRPr="00F91FB5" w:rsidRDefault="00EF44CE" w:rsidP="00EF44CE">
      <w:pPr>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lang w:val="en-US"/>
        </w:rPr>
      </w:pPr>
      <w:r w:rsidRPr="003D29E3">
        <w:rPr>
          <w:rFonts w:ascii="Times New Roman" w:hAnsi="Times New Roman"/>
          <w:b/>
          <w:sz w:val="28"/>
          <w:szCs w:val="28"/>
        </w:rPr>
        <w:t xml:space="preserve"> 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98348F" w:rsidRDefault="00EF44CE" w:rsidP="00EF44CE">
      <w:pPr>
        <w:contextualSpacing/>
        <w:rPr>
          <w:rFonts w:ascii="Times New Roman" w:hAnsi="Times New Roman"/>
          <w:sz w:val="28"/>
          <w:szCs w:val="28"/>
          <w:lang w:val="en-US"/>
        </w:rPr>
      </w:pPr>
      <w:r w:rsidRPr="003D29E3">
        <w:rPr>
          <w:rFonts w:ascii="Times New Roman" w:hAnsi="Times New Roman"/>
          <w:sz w:val="28"/>
          <w:szCs w:val="28"/>
          <w:lang w:val="en-US"/>
        </w:rPr>
        <w:t xml:space="preserve">         </w:t>
      </w:r>
      <w:r w:rsidRPr="0098348F">
        <w:rPr>
          <w:rFonts w:ascii="Times New Roman" w:hAnsi="Times New Roman"/>
          <w:sz w:val="28"/>
          <w:szCs w:val="28"/>
          <w:lang w:val="en-US"/>
        </w:rPr>
        <w:t xml:space="preserve">1. </w:t>
      </w:r>
      <w:r>
        <w:rPr>
          <w:rFonts w:ascii="Times New Roman" w:hAnsi="Times New Roman"/>
          <w:sz w:val="28"/>
          <w:szCs w:val="28"/>
          <w:lang w:val="en-US"/>
        </w:rPr>
        <w:t>A transmission substation may include voltage regulating transformers.</w:t>
      </w:r>
    </w:p>
    <w:p w:rsidR="00EF44CE" w:rsidRPr="005C399B"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sidRPr="005C399B">
        <w:rPr>
          <w:rFonts w:ascii="Times New Roman" w:hAnsi="Times New Roman"/>
          <w:sz w:val="28"/>
          <w:szCs w:val="28"/>
          <w:lang w:val="en-US"/>
        </w:rPr>
        <w:t xml:space="preserve">         </w:t>
      </w:r>
      <w:r>
        <w:rPr>
          <w:rFonts w:ascii="Times New Roman" w:hAnsi="Times New Roman"/>
          <w:sz w:val="28"/>
          <w:szCs w:val="28"/>
          <w:lang w:val="en-US"/>
        </w:rPr>
        <w:t>2. These networks can use such components as power lines, cables.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Conductors must sag too close to the ground.</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Transmission lines should be used to carry data.</w:t>
      </w:r>
    </w:p>
    <w:p w:rsidR="00EF44CE" w:rsidRPr="00F91FB5" w:rsidRDefault="00EF44CE" w:rsidP="00EF44CE">
      <w:pPr>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F91FB5" w:rsidRDefault="00EF44CE" w:rsidP="00EF44CE">
      <w:pPr>
        <w:spacing w:line="240" w:lineRule="auto"/>
        <w:contextualSpacing/>
        <w:jc w:val="both"/>
        <w:rPr>
          <w:rFonts w:ascii="Times New Roman" w:hAnsi="Times New Roman"/>
          <w:sz w:val="28"/>
          <w:szCs w:val="28"/>
        </w:rPr>
      </w:pP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Default="00EF44CE" w:rsidP="00EF44CE">
      <w:pPr>
        <w:contextualSpacing/>
        <w:rPr>
          <w:rFonts w:ascii="Times New Roman" w:hAnsi="Times New Roman"/>
          <w:sz w:val="28"/>
          <w:szCs w:val="28"/>
          <w:lang w:val="en-US"/>
        </w:rPr>
      </w:pPr>
      <w:r w:rsidRPr="001020C1">
        <w:rPr>
          <w:rFonts w:ascii="Times New Roman" w:hAnsi="Times New Roman"/>
          <w:sz w:val="28"/>
          <w:szCs w:val="28"/>
        </w:rPr>
        <w:t xml:space="preserve">       </w:t>
      </w:r>
      <w:r w:rsidRPr="004D3D86">
        <w:rPr>
          <w:rFonts w:ascii="Times New Roman" w:hAnsi="Times New Roman"/>
          <w:sz w:val="28"/>
          <w:szCs w:val="28"/>
          <w:lang w:val="en-US"/>
        </w:rPr>
        <w:t xml:space="preserve">1. </w:t>
      </w:r>
      <w:r>
        <w:rPr>
          <w:rFonts w:ascii="Times New Roman" w:hAnsi="Times New Roman"/>
          <w:sz w:val="28"/>
          <w:szCs w:val="28"/>
          <w:lang w:val="en-US"/>
        </w:rPr>
        <w:t>Transformers reduce the voltage to a lower level for distribution to users.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en-US"/>
        </w:rPr>
        <w:t>_______</w:t>
      </w:r>
      <w:r w:rsidRPr="004977F2">
        <w:rPr>
          <w:rFonts w:ascii="Times New Roman" w:hAnsi="Times New Roman"/>
          <w:sz w:val="28"/>
          <w:szCs w:val="28"/>
          <w:lang w:val="en-US"/>
        </w:rPr>
        <w:t>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It is more economical to transmit direct current.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Voltages less than 33 KV are used for distribution.</w:t>
      </w:r>
    </w:p>
    <w:p w:rsidR="00EF44CE" w:rsidRPr="00D22B50" w:rsidRDefault="00EF44CE" w:rsidP="00EF44CE">
      <w:pPr>
        <w:contextualSpacing/>
        <w:rPr>
          <w:rFonts w:ascii="Times New Roman" w:hAnsi="Times New Roman"/>
          <w:sz w:val="28"/>
          <w:szCs w:val="28"/>
          <w:lang w:val="en-US"/>
        </w:rPr>
      </w:pPr>
      <w:r w:rsidRPr="00D22B50">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0A4A50" w:rsidRDefault="00EF44CE" w:rsidP="00EF44CE">
      <w:pPr>
        <w:contextualSpacing/>
        <w:rPr>
          <w:rFonts w:ascii="Times New Roman" w:hAnsi="Times New Roman"/>
          <w:sz w:val="28"/>
          <w:szCs w:val="28"/>
          <w:lang w:val="en-US"/>
        </w:rPr>
      </w:pPr>
      <w:r w:rsidRPr="00D22B50">
        <w:rPr>
          <w:rFonts w:ascii="Times New Roman" w:hAnsi="Times New Roman"/>
          <w:sz w:val="28"/>
          <w:szCs w:val="28"/>
          <w:lang w:val="en-US"/>
        </w:rPr>
        <w:t xml:space="preserve">        </w:t>
      </w:r>
      <w:r w:rsidRPr="000A4A50">
        <w:rPr>
          <w:rFonts w:ascii="Times New Roman" w:hAnsi="Times New Roman"/>
          <w:sz w:val="28"/>
          <w:szCs w:val="28"/>
          <w:lang w:val="en-US"/>
        </w:rPr>
        <w:t xml:space="preserve">4. </w:t>
      </w:r>
      <w:r>
        <w:rPr>
          <w:rFonts w:ascii="Times New Roman" w:hAnsi="Times New Roman"/>
          <w:sz w:val="28"/>
          <w:szCs w:val="28"/>
          <w:lang w:val="en-US"/>
        </w:rPr>
        <w:t>The highest voltage was 150KV.</w:t>
      </w:r>
    </w:p>
    <w:p w:rsidR="00EF44CE" w:rsidRPr="001020C1"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Pr="000A4C3A" w:rsidRDefault="00EF44CE" w:rsidP="00EF44CE">
      <w:pPr>
        <w:contextualSpacing/>
        <w:rPr>
          <w:rFonts w:ascii="Times New Roman" w:hAnsi="Times New Roman"/>
          <w:sz w:val="28"/>
          <w:szCs w:val="28"/>
          <w:lang w:val="en-US"/>
        </w:rPr>
      </w:pPr>
      <w:r w:rsidRPr="004B40D7">
        <w:rPr>
          <w:rFonts w:ascii="Times New Roman" w:hAnsi="Times New Roman"/>
          <w:sz w:val="28"/>
          <w:szCs w:val="28"/>
        </w:rPr>
        <w:t xml:space="preserve">     </w:t>
      </w:r>
      <w:proofErr w:type="gramStart"/>
      <w:r>
        <w:rPr>
          <w:rFonts w:ascii="Times New Roman" w:hAnsi="Times New Roman"/>
          <w:sz w:val="28"/>
          <w:szCs w:val="28"/>
          <w:lang w:val="en-US"/>
        </w:rPr>
        <w:t>loss</w:t>
      </w:r>
      <w:proofErr w:type="gramEnd"/>
      <w:r>
        <w:rPr>
          <w:rFonts w:ascii="Times New Roman" w:hAnsi="Times New Roman"/>
          <w:sz w:val="28"/>
          <w:szCs w:val="28"/>
          <w:lang w:val="en-US"/>
        </w:rPr>
        <w:t xml:space="preserve">          ___________________</w:t>
      </w:r>
      <w:r w:rsidRPr="000A4C3A">
        <w:rPr>
          <w:rFonts w:ascii="Times New Roman" w:hAnsi="Times New Roman"/>
          <w:sz w:val="28"/>
          <w:szCs w:val="28"/>
          <w:lang w:val="en-US"/>
        </w:rPr>
        <w:t xml:space="preserve">   </w:t>
      </w:r>
      <w:r>
        <w:rPr>
          <w:rFonts w:ascii="Times New Roman" w:hAnsi="Times New Roman"/>
          <w:sz w:val="28"/>
          <w:szCs w:val="28"/>
          <w:lang w:val="en-US"/>
        </w:rPr>
        <w:t xml:space="preserve">          toy</w:t>
      </w: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r w:rsidRPr="000A4C3A">
        <w:rPr>
          <w:rFonts w:ascii="Times New Roman" w:hAnsi="Times New Roman"/>
          <w:sz w:val="28"/>
          <w:szCs w:val="28"/>
          <w:lang w:val="en-US"/>
        </w:rPr>
        <w:t>_______________________</w:t>
      </w:r>
    </w:p>
    <w:p w:rsidR="00EF44CE" w:rsidRPr="000A4C3A" w:rsidRDefault="00EF44CE" w:rsidP="00EF44CE">
      <w:pPr>
        <w:contextualSpacing/>
        <w:rPr>
          <w:rFonts w:ascii="Times New Roman" w:hAnsi="Times New Roman"/>
          <w:sz w:val="28"/>
          <w:szCs w:val="28"/>
          <w:lang w:val="en-US"/>
        </w:rPr>
      </w:pP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proofErr w:type="gramStart"/>
      <w:r>
        <w:rPr>
          <w:rFonts w:ascii="Times New Roman" w:hAnsi="Times New Roman"/>
          <w:sz w:val="28"/>
          <w:szCs w:val="28"/>
          <w:lang w:val="en-US"/>
        </w:rPr>
        <w:t>child</w:t>
      </w:r>
      <w:proofErr w:type="gramEnd"/>
      <w:r w:rsidRPr="000A4C3A">
        <w:rPr>
          <w:rFonts w:ascii="Times New Roman" w:hAnsi="Times New Roman"/>
          <w:sz w:val="28"/>
          <w:szCs w:val="28"/>
          <w:lang w:val="en-US"/>
        </w:rPr>
        <w:t xml:space="preserve"> </w:t>
      </w:r>
      <w:r>
        <w:rPr>
          <w:rFonts w:ascii="Times New Roman" w:hAnsi="Times New Roman"/>
          <w:sz w:val="28"/>
          <w:szCs w:val="28"/>
          <w:lang w:val="en-US"/>
        </w:rPr>
        <w:t xml:space="preserve">        </w:t>
      </w:r>
      <w:r w:rsidRPr="000A4C3A">
        <w:rPr>
          <w:rFonts w:ascii="Times New Roman" w:hAnsi="Times New Roman"/>
          <w:sz w:val="28"/>
          <w:szCs w:val="28"/>
          <w:lang w:val="en-US"/>
        </w:rPr>
        <w:t xml:space="preserve">___________________   </w:t>
      </w:r>
      <w:r>
        <w:rPr>
          <w:rFonts w:ascii="Times New Roman" w:hAnsi="Times New Roman"/>
          <w:sz w:val="28"/>
          <w:szCs w:val="28"/>
          <w:lang w:val="en-US"/>
        </w:rPr>
        <w:t xml:space="preserve">         wire</w:t>
      </w:r>
      <w:r w:rsidRPr="000A4C3A">
        <w:rPr>
          <w:rFonts w:ascii="Times New Roman" w:hAnsi="Times New Roman"/>
          <w:sz w:val="28"/>
          <w:szCs w:val="28"/>
          <w:lang w:val="en-US"/>
        </w:rPr>
        <w:t xml:space="preserve"> _______________________</w:t>
      </w:r>
    </w:p>
    <w:p w:rsidR="00EF44CE" w:rsidRDefault="00EF44CE" w:rsidP="00EF44CE">
      <w:pPr>
        <w:contextualSpacing/>
        <w:rPr>
          <w:rFonts w:ascii="Times New Roman" w:hAnsi="Times New Roman"/>
          <w:sz w:val="28"/>
          <w:szCs w:val="28"/>
          <w:lang w:val="en-US"/>
        </w:rPr>
      </w:pP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proofErr w:type="gramStart"/>
      <w:r>
        <w:rPr>
          <w:rFonts w:ascii="Times New Roman" w:hAnsi="Times New Roman"/>
          <w:sz w:val="28"/>
          <w:szCs w:val="28"/>
          <w:lang w:val="en-US"/>
        </w:rPr>
        <w:t>economy</w:t>
      </w:r>
      <w:proofErr w:type="gramEnd"/>
      <w:r w:rsidRPr="000A4C3A">
        <w:rPr>
          <w:rFonts w:ascii="Times New Roman" w:hAnsi="Times New Roman"/>
          <w:sz w:val="28"/>
          <w:szCs w:val="28"/>
          <w:lang w:val="en-US"/>
        </w:rPr>
        <w:t xml:space="preserve"> ____________________ </w:t>
      </w:r>
      <w:r>
        <w:rPr>
          <w:rFonts w:ascii="Times New Roman" w:hAnsi="Times New Roman"/>
          <w:sz w:val="28"/>
          <w:szCs w:val="28"/>
          <w:lang w:val="en-US"/>
        </w:rPr>
        <w:t xml:space="preserve">           fish _______________________</w:t>
      </w:r>
    </w:p>
    <w:p w:rsidR="00EF44CE" w:rsidRPr="004B40D7" w:rsidRDefault="00EF44CE" w:rsidP="00EF44CE">
      <w:pPr>
        <w:spacing w:line="240" w:lineRule="auto"/>
        <w:contextualSpacing/>
        <w:jc w:val="center"/>
        <w:rPr>
          <w:rFonts w:ascii="Times New Roman" w:hAnsi="Times New Roman"/>
          <w:b/>
          <w:sz w:val="28"/>
          <w:szCs w:val="28"/>
          <w:lang w:val="en-US"/>
        </w:rPr>
        <w:sectPr w:rsidR="00EF44CE" w:rsidRPr="004B40D7" w:rsidSect="00572CF6">
          <w:pgSz w:w="11906" w:h="16838"/>
          <w:pgMar w:top="426" w:right="850" w:bottom="1134" w:left="1701" w:header="708" w:footer="708" w:gutter="0"/>
          <w:cols w:space="708"/>
          <w:docGrid w:linePitch="360"/>
        </w:sect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3</w:t>
      </w:r>
    </w:p>
    <w:p w:rsidR="00EF44CE"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AB3BB4" w:rsidRDefault="00EF44CE" w:rsidP="00EF44CE">
      <w:pPr>
        <w:ind w:left="-709"/>
        <w:contextualSpacing/>
        <w:jc w:val="center"/>
        <w:rPr>
          <w:rFonts w:ascii="Times New Roman" w:hAnsi="Times New Roman"/>
          <w:b/>
          <w:sz w:val="28"/>
          <w:szCs w:val="28"/>
          <w:lang w:val="en-US"/>
        </w:rPr>
      </w:pPr>
      <w:r>
        <w:rPr>
          <w:rFonts w:ascii="Times New Roman" w:hAnsi="Times New Roman"/>
          <w:b/>
          <w:sz w:val="28"/>
          <w:szCs w:val="28"/>
          <w:lang w:val="en-US"/>
        </w:rPr>
        <w:t>Bulk power transmission</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Long-distance transmission of electricity (thousands of kilometers) is cheap and efficient</w:t>
      </w:r>
      <w:r>
        <w:rPr>
          <w:rFonts w:ascii="Times New Roman" w:hAnsi="Times New Roman"/>
          <w:color w:val="000000"/>
          <w:sz w:val="28"/>
          <w:szCs w:val="28"/>
          <w:lang w:val="en-US"/>
        </w:rPr>
        <w:t xml:space="preserve">. </w:t>
      </w:r>
      <w:r w:rsidRPr="000F38DC">
        <w:rPr>
          <w:rFonts w:ascii="Times New Roman" w:hAnsi="Times New Roman"/>
          <w:color w:val="000000"/>
          <w:sz w:val="28"/>
          <w:szCs w:val="28"/>
          <w:lang w:val="en-US"/>
        </w:rPr>
        <w:t xml:space="preserve">Thus distant suppliers can be cheaper than local sources (e.g., New York City buys a lot of electricity from Canada). Multiple </w:t>
      </w:r>
      <w:r w:rsidRPr="000F38DC">
        <w:rPr>
          <w:rFonts w:ascii="Times New Roman" w:hAnsi="Times New Roman"/>
          <w:bCs/>
          <w:color w:val="000000"/>
          <w:sz w:val="28"/>
          <w:szCs w:val="28"/>
          <w:lang w:val="en-US"/>
        </w:rPr>
        <w:t>local sources</w:t>
      </w:r>
      <w:r w:rsidRPr="000F38DC">
        <w:rPr>
          <w:rFonts w:ascii="Times New Roman" w:hAnsi="Times New Roman"/>
          <w:color w:val="000000"/>
          <w:sz w:val="28"/>
          <w:szCs w:val="28"/>
          <w:lang w:val="en-US"/>
        </w:rPr>
        <w:t xml:space="preserve"> (even if more expensive and infrequently used) can make the transmission grid more fault tolerant to weather and other disasters that can disconnect distant suppliers.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Long distance transmission allows remote renewable energy resources to be used to displace fossil fuel consumption. Hydro and wind sources can't be moved closer to populous cities, and solar costs are lowest in remote areas where local power needs are minimal. Connection costs alone can determine whether any particular renewable alternative is economically sensible. Costs can be prohibitive for transmission lines, but various proposals for massive infrastructure investment in high capacity, very long distance </w:t>
      </w:r>
      <w:hyperlink r:id="rId18" w:history="1">
        <w:r w:rsidRPr="000F38DC">
          <w:rPr>
            <w:rFonts w:ascii="Times New Roman" w:hAnsi="Times New Roman"/>
            <w:color w:val="000000"/>
            <w:sz w:val="28"/>
            <w:szCs w:val="28"/>
            <w:lang w:val="en-US"/>
          </w:rPr>
          <w:t>super grid</w:t>
        </w:r>
      </w:hyperlink>
      <w:r w:rsidRPr="000F38DC">
        <w:rPr>
          <w:rFonts w:ascii="Times New Roman" w:hAnsi="Times New Roman"/>
          <w:color w:val="000000"/>
          <w:sz w:val="28"/>
          <w:szCs w:val="28"/>
          <w:lang w:val="en-US"/>
        </w:rPr>
        <w:t xml:space="preserve"> transmission networks could be recovered with modest usage fees.</w:t>
      </w:r>
    </w:p>
    <w:p w:rsidR="00EF44CE" w:rsidRPr="003D29E3" w:rsidRDefault="00EF44CE" w:rsidP="00EF44CE">
      <w:pPr>
        <w:ind w:left="-426"/>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rPr>
        <w:t>а</w:t>
      </w:r>
      <w:r w:rsidRPr="001437C0">
        <w:rPr>
          <w:rFonts w:ascii="Times New Roman" w:hAnsi="Times New Roman"/>
          <w:sz w:val="28"/>
          <w:szCs w:val="28"/>
          <w:lang w:val="en-US"/>
        </w:rPr>
        <w:t xml:space="preserve">). </w:t>
      </w:r>
      <w:r>
        <w:rPr>
          <w:rFonts w:ascii="Times New Roman" w:hAnsi="Times New Roman"/>
          <w:sz w:val="28"/>
          <w:szCs w:val="28"/>
          <w:lang w:val="en-US"/>
        </w:rPr>
        <w:t xml:space="preserve">    </w:t>
      </w:r>
      <w:r w:rsidRPr="001437C0">
        <w:rPr>
          <w:rFonts w:ascii="Times New Roman" w:hAnsi="Times New Roman"/>
          <w:sz w:val="28"/>
          <w:szCs w:val="28"/>
          <w:lang w:val="en-US"/>
        </w:rPr>
        <w:t>1.</w:t>
      </w:r>
      <w:r>
        <w:rPr>
          <w:rFonts w:ascii="Times New Roman" w:hAnsi="Times New Roman"/>
          <w:sz w:val="28"/>
          <w:szCs w:val="28"/>
          <w:lang w:val="en-US"/>
        </w:rPr>
        <w:t xml:space="preserve"> Some studies have found statistical correlations between diseases and working near power lines.</w:t>
      </w:r>
    </w:p>
    <w:p w:rsidR="00EF44CE" w:rsidRPr="00D41A5D"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rPr>
          <w:rFonts w:ascii="Times New Roman" w:hAnsi="Times New Roman"/>
          <w:sz w:val="28"/>
          <w:szCs w:val="28"/>
          <w:lang w:val="en-US"/>
        </w:rPr>
      </w:pPr>
      <w:r w:rsidRPr="00D41A5D">
        <w:rPr>
          <w:rFonts w:ascii="Times New Roman" w:hAnsi="Times New Roman"/>
          <w:sz w:val="28"/>
          <w:szCs w:val="28"/>
          <w:lang w:val="en-US"/>
        </w:rPr>
        <w:t xml:space="preserve">          </w:t>
      </w:r>
      <w:proofErr w:type="gramStart"/>
      <w:r w:rsidRPr="00D41A5D">
        <w:rPr>
          <w:rFonts w:ascii="Times New Roman" w:hAnsi="Times New Roman"/>
          <w:sz w:val="28"/>
          <w:szCs w:val="28"/>
          <w:lang w:val="en-US"/>
        </w:rPr>
        <w:t>2.</w:t>
      </w:r>
      <w:r>
        <w:rPr>
          <w:rFonts w:ascii="Times New Roman" w:hAnsi="Times New Roman"/>
          <w:sz w:val="28"/>
          <w:szCs w:val="28"/>
          <w:lang w:val="en-US"/>
        </w:rPr>
        <w:t>Other</w:t>
      </w:r>
      <w:proofErr w:type="gramEnd"/>
      <w:r>
        <w:rPr>
          <w:rFonts w:ascii="Times New Roman" w:hAnsi="Times New Roman"/>
          <w:sz w:val="28"/>
          <w:szCs w:val="28"/>
          <w:lang w:val="en-US"/>
        </w:rPr>
        <w:t xml:space="preserve"> regions will compete for local energy.</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D41A5D" w:rsidRDefault="00EF44CE" w:rsidP="00EF44CE">
      <w:pPr>
        <w:spacing w:line="240" w:lineRule="auto"/>
        <w:contextualSpacing/>
        <w:rPr>
          <w:rFonts w:ascii="Times New Roman" w:hAnsi="Times New Roman"/>
          <w:sz w:val="28"/>
          <w:szCs w:val="28"/>
          <w:lang w:val="en-US"/>
        </w:rPr>
      </w:pPr>
      <w:r w:rsidRPr="00007CB1">
        <w:rPr>
          <w:rFonts w:ascii="Times New Roman" w:hAnsi="Times New Roman"/>
          <w:sz w:val="28"/>
          <w:szCs w:val="28"/>
          <w:lang w:val="en-US"/>
        </w:rPr>
        <w:t xml:space="preserve">    </w:t>
      </w:r>
      <w:r w:rsidRPr="00D41A5D">
        <w:rPr>
          <w:rFonts w:ascii="Times New Roman" w:hAnsi="Times New Roman"/>
          <w:sz w:val="28"/>
          <w:szCs w:val="28"/>
        </w:rPr>
        <w:t>б</w:t>
      </w:r>
      <w:r w:rsidRPr="00007CB1">
        <w:rPr>
          <w:rFonts w:ascii="Times New Roman" w:hAnsi="Times New Roman"/>
          <w:sz w:val="28"/>
          <w:szCs w:val="28"/>
          <w:lang w:val="en-US"/>
        </w:rPr>
        <w:t xml:space="preserve">).  </w:t>
      </w:r>
      <w:r w:rsidRPr="00D41A5D">
        <w:rPr>
          <w:rFonts w:ascii="Times New Roman" w:hAnsi="Times New Roman"/>
          <w:sz w:val="28"/>
          <w:szCs w:val="28"/>
          <w:lang w:val="en-US"/>
        </w:rPr>
        <w:t>1.</w:t>
      </w:r>
      <w:r>
        <w:rPr>
          <w:rFonts w:ascii="Times New Roman" w:hAnsi="Times New Roman"/>
          <w:sz w:val="28"/>
          <w:szCs w:val="28"/>
          <w:lang w:val="en-US"/>
        </w:rPr>
        <w:t xml:space="preserve"> The variation of voltage is used to increase generation.</w:t>
      </w:r>
    </w:p>
    <w:p w:rsidR="00EF44CE" w:rsidRPr="00F91FB5" w:rsidRDefault="00EF44CE" w:rsidP="00EF44CE">
      <w:pPr>
        <w:rPr>
          <w:rFonts w:ascii="Times New Roman" w:hAnsi="Times New Roman"/>
          <w:sz w:val="28"/>
          <w:szCs w:val="28"/>
          <w:lang w:val="en-US"/>
        </w:rPr>
      </w:pPr>
      <w:r w:rsidRPr="00F91FB5">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rPr>
          <w:rFonts w:ascii="Times New Roman" w:hAnsi="Times New Roman"/>
          <w:sz w:val="28"/>
          <w:szCs w:val="28"/>
          <w:lang w:val="en-US"/>
        </w:rPr>
      </w:pPr>
      <w:r w:rsidRPr="00F91FB5">
        <w:rPr>
          <w:rFonts w:ascii="Times New Roman" w:hAnsi="Times New Roman"/>
          <w:sz w:val="28"/>
          <w:szCs w:val="28"/>
          <w:lang w:val="en-US"/>
        </w:rPr>
        <w:t xml:space="preserve">          </w:t>
      </w:r>
      <w:r w:rsidRPr="005C399B">
        <w:rPr>
          <w:rFonts w:ascii="Times New Roman" w:hAnsi="Times New Roman"/>
          <w:sz w:val="28"/>
          <w:szCs w:val="28"/>
          <w:lang w:val="en-US"/>
        </w:rPr>
        <w:t xml:space="preserve">2. </w:t>
      </w:r>
      <w:r>
        <w:rPr>
          <w:rFonts w:ascii="Times New Roman" w:hAnsi="Times New Roman"/>
          <w:sz w:val="28"/>
          <w:szCs w:val="28"/>
          <w:lang w:val="en-US"/>
        </w:rPr>
        <w:t>This system will be used in a year.</w:t>
      </w:r>
    </w:p>
    <w:p w:rsidR="00EF44CE" w:rsidRPr="00F91FB5" w:rsidRDefault="00EF44CE" w:rsidP="00EF44CE">
      <w:pPr>
        <w:spacing w:line="240" w:lineRule="auto"/>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37549" w:rsidRDefault="00EF44CE" w:rsidP="00EF44CE">
      <w:pPr>
        <w:jc w:val="both"/>
        <w:rPr>
          <w:rFonts w:ascii="Times New Roman" w:hAnsi="Times New Roman"/>
          <w:b/>
          <w:sz w:val="28"/>
          <w:szCs w:val="28"/>
        </w:rPr>
      </w:pPr>
    </w:p>
    <w:p w:rsidR="00EF44CE" w:rsidRPr="002A7F96" w:rsidRDefault="00EF44CE" w:rsidP="00EF44CE">
      <w:pPr>
        <w:jc w:val="both"/>
        <w:rPr>
          <w:rFonts w:ascii="Times New Roman" w:hAnsi="Times New Roman"/>
          <w:b/>
          <w:sz w:val="28"/>
          <w:szCs w:val="28"/>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2A7F96">
        <w:rPr>
          <w:rFonts w:ascii="Times New Roman" w:hAnsi="Times New Roman"/>
          <w:b/>
          <w:sz w:val="28"/>
          <w:szCs w:val="28"/>
        </w:rPr>
        <w:t xml:space="preserve"> </w:t>
      </w:r>
      <w:r w:rsidRPr="003D29E3">
        <w:rPr>
          <w:rFonts w:ascii="Times New Roman" w:hAnsi="Times New Roman"/>
          <w:b/>
          <w:sz w:val="28"/>
          <w:szCs w:val="28"/>
        </w:rPr>
        <w:t>предложения</w:t>
      </w:r>
      <w:r w:rsidRPr="002A7F96">
        <w:rPr>
          <w:rFonts w:ascii="Times New Roman" w:hAnsi="Times New Roman"/>
          <w:b/>
          <w:sz w:val="28"/>
          <w:szCs w:val="28"/>
        </w:rPr>
        <w:t xml:space="preserve"> </w:t>
      </w:r>
      <w:r w:rsidRPr="003D29E3">
        <w:rPr>
          <w:rFonts w:ascii="Times New Roman" w:hAnsi="Times New Roman"/>
          <w:b/>
          <w:sz w:val="28"/>
          <w:szCs w:val="28"/>
        </w:rPr>
        <w:t>на</w:t>
      </w:r>
      <w:r w:rsidRPr="002A7F96">
        <w:rPr>
          <w:rFonts w:ascii="Times New Roman" w:hAnsi="Times New Roman"/>
          <w:b/>
          <w:sz w:val="28"/>
          <w:szCs w:val="28"/>
        </w:rPr>
        <w:t xml:space="preserve"> </w:t>
      </w:r>
      <w:r w:rsidRPr="003D29E3">
        <w:rPr>
          <w:rFonts w:ascii="Times New Roman" w:hAnsi="Times New Roman"/>
          <w:b/>
          <w:sz w:val="28"/>
          <w:szCs w:val="28"/>
        </w:rPr>
        <w:t>русский</w:t>
      </w:r>
      <w:r w:rsidRPr="002A7F96">
        <w:rPr>
          <w:rFonts w:ascii="Times New Roman" w:hAnsi="Times New Roman"/>
          <w:b/>
          <w:sz w:val="28"/>
          <w:szCs w:val="28"/>
        </w:rPr>
        <w:t xml:space="preserve"> </w:t>
      </w:r>
      <w:r w:rsidRPr="003D29E3">
        <w:rPr>
          <w:rFonts w:ascii="Times New Roman" w:hAnsi="Times New Roman"/>
          <w:b/>
          <w:sz w:val="28"/>
          <w:szCs w:val="28"/>
        </w:rPr>
        <w:t>язык</w:t>
      </w:r>
      <w:r w:rsidRPr="002A7F96">
        <w:rPr>
          <w:rFonts w:ascii="Times New Roman" w:hAnsi="Times New Roman"/>
          <w:b/>
          <w:sz w:val="28"/>
          <w:szCs w:val="28"/>
        </w:rPr>
        <w:t>.</w:t>
      </w:r>
    </w:p>
    <w:p w:rsidR="00EF44CE" w:rsidRPr="00807720" w:rsidRDefault="00EF44CE" w:rsidP="00EF44CE">
      <w:pPr>
        <w:spacing w:line="240" w:lineRule="auto"/>
        <w:contextualSpacing/>
        <w:jc w:val="both"/>
        <w:rPr>
          <w:rFonts w:ascii="Times New Roman" w:hAnsi="Times New Roman"/>
          <w:sz w:val="28"/>
          <w:szCs w:val="28"/>
        </w:rPr>
      </w:pPr>
      <w:r w:rsidRPr="002A7F96">
        <w:rPr>
          <w:rFonts w:ascii="Times New Roman" w:hAnsi="Times New Roman"/>
          <w:sz w:val="28"/>
          <w:szCs w:val="28"/>
        </w:rPr>
        <w:t xml:space="preserve">       </w:t>
      </w:r>
      <w:r w:rsidRPr="00807720">
        <w:rPr>
          <w:rFonts w:ascii="Times New Roman" w:hAnsi="Times New Roman"/>
          <w:sz w:val="28"/>
          <w:szCs w:val="28"/>
        </w:rPr>
        <w:t xml:space="preserve">1. </w:t>
      </w:r>
      <w:r>
        <w:rPr>
          <w:rFonts w:ascii="Times New Roman" w:hAnsi="Times New Roman"/>
          <w:sz w:val="28"/>
          <w:szCs w:val="28"/>
          <w:lang w:val="en-US"/>
        </w:rPr>
        <w:t>The</w:t>
      </w:r>
      <w:r w:rsidRPr="00807720">
        <w:rPr>
          <w:rFonts w:ascii="Times New Roman" w:hAnsi="Times New Roman"/>
          <w:sz w:val="28"/>
          <w:szCs w:val="28"/>
        </w:rPr>
        <w:t xml:space="preserve"> </w:t>
      </w:r>
      <w:r>
        <w:rPr>
          <w:rFonts w:ascii="Times New Roman" w:hAnsi="Times New Roman"/>
          <w:sz w:val="28"/>
          <w:szCs w:val="28"/>
          <w:lang w:val="en-US"/>
        </w:rPr>
        <w:t>system</w:t>
      </w:r>
      <w:r w:rsidRPr="00807720">
        <w:rPr>
          <w:rFonts w:ascii="Times New Roman" w:hAnsi="Times New Roman"/>
          <w:sz w:val="28"/>
          <w:szCs w:val="28"/>
        </w:rPr>
        <w:t xml:space="preserve"> </w:t>
      </w:r>
      <w:r>
        <w:rPr>
          <w:rFonts w:ascii="Times New Roman" w:hAnsi="Times New Roman"/>
          <w:sz w:val="28"/>
          <w:szCs w:val="28"/>
          <w:lang w:val="en-US"/>
        </w:rPr>
        <w:t>has</w:t>
      </w:r>
      <w:r w:rsidRPr="00807720">
        <w:rPr>
          <w:rFonts w:ascii="Times New Roman" w:hAnsi="Times New Roman"/>
          <w:sz w:val="28"/>
          <w:szCs w:val="28"/>
        </w:rPr>
        <w:t xml:space="preserve"> </w:t>
      </w:r>
      <w:r>
        <w:rPr>
          <w:rFonts w:ascii="Times New Roman" w:hAnsi="Times New Roman"/>
          <w:sz w:val="28"/>
          <w:szCs w:val="28"/>
          <w:lang w:val="en-US"/>
        </w:rPr>
        <w:t>been</w:t>
      </w:r>
      <w:r w:rsidRPr="00807720">
        <w:rPr>
          <w:rFonts w:ascii="Times New Roman" w:hAnsi="Times New Roman"/>
          <w:sz w:val="28"/>
          <w:szCs w:val="28"/>
        </w:rPr>
        <w:t xml:space="preserve"> </w:t>
      </w:r>
      <w:r>
        <w:rPr>
          <w:rFonts w:ascii="Times New Roman" w:hAnsi="Times New Roman"/>
          <w:sz w:val="28"/>
          <w:szCs w:val="28"/>
          <w:lang w:val="en-US"/>
        </w:rPr>
        <w:t>designed</w:t>
      </w:r>
      <w:r w:rsidRPr="00807720">
        <w:rPr>
          <w:rFonts w:ascii="Times New Roman" w:hAnsi="Times New Roman"/>
          <w:sz w:val="28"/>
          <w:szCs w:val="28"/>
        </w:rPr>
        <w: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Leased circuits from common carriers are not preferred.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This is equipment used at lower voltages.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Using this knowledge he built an improved power system.</w:t>
      </w:r>
    </w:p>
    <w:p w:rsidR="00EF44CE" w:rsidRPr="001020C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5C399B" w:rsidRDefault="00EF44CE" w:rsidP="00EF44CE">
      <w:pPr>
        <w:spacing w:line="240" w:lineRule="auto"/>
        <w:contextualSpacing/>
        <w:jc w:val="both"/>
        <w:rPr>
          <w:rFonts w:ascii="Times New Roman" w:hAnsi="Times New Roman"/>
          <w:sz w:val="28"/>
          <w:szCs w:val="28"/>
          <w:lang w:val="en-US"/>
        </w:rPr>
      </w:pPr>
      <w:r w:rsidRPr="00F91FB5">
        <w:rPr>
          <w:rFonts w:ascii="Times New Roman" w:hAnsi="Times New Roman"/>
          <w:sz w:val="28"/>
          <w:szCs w:val="28"/>
          <w:lang w:val="en-US"/>
        </w:rPr>
        <w:t xml:space="preserve">       </w:t>
      </w:r>
      <w:r w:rsidRPr="005C399B">
        <w:rPr>
          <w:rFonts w:ascii="Times New Roman" w:hAnsi="Times New Roman"/>
          <w:sz w:val="28"/>
          <w:szCs w:val="28"/>
          <w:lang w:val="en-US"/>
        </w:rPr>
        <w:t xml:space="preserve">1. </w:t>
      </w:r>
      <w:r>
        <w:rPr>
          <w:rFonts w:ascii="Times New Roman" w:hAnsi="Times New Roman"/>
          <w:sz w:val="28"/>
          <w:szCs w:val="28"/>
          <w:lang w:val="en-US"/>
        </w:rPr>
        <w:t>Loads can be connected to the transmission system.</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0913D2">
        <w:rPr>
          <w:rFonts w:ascii="Times New Roman" w:hAnsi="Times New Roman"/>
          <w:sz w:val="28"/>
          <w:szCs w:val="28"/>
          <w:lang w:val="en-US"/>
        </w:rPr>
        <w:t xml:space="preserve">       </w:t>
      </w:r>
      <w:r>
        <w:rPr>
          <w:rFonts w:ascii="Times New Roman" w:hAnsi="Times New Roman"/>
          <w:sz w:val="28"/>
          <w:szCs w:val="28"/>
          <w:lang w:val="en-US"/>
        </w:rPr>
        <w:t>2. Loads must be controlled.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 load control signals have to be sent on separate lines.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en-US"/>
        </w:rPr>
        <w:t>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In remote areas a common carrier may not be ava</w:t>
      </w:r>
      <w:r w:rsidR="00AC6AC1">
        <w:rPr>
          <w:rFonts w:ascii="Times New Roman" w:hAnsi="Times New Roman"/>
          <w:sz w:val="28"/>
          <w:szCs w:val="28"/>
          <w:lang w:val="en-US"/>
        </w:rPr>
        <w:t>ila</w:t>
      </w:r>
      <w:r>
        <w:rPr>
          <w:rFonts w:ascii="Times New Roman" w:hAnsi="Times New Roman"/>
          <w:sz w:val="28"/>
          <w:szCs w:val="28"/>
          <w:lang w:val="en-US"/>
        </w:rPr>
        <w:t>ble.</w:t>
      </w:r>
    </w:p>
    <w:p w:rsidR="00EF44CE" w:rsidRPr="001020C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0A4C3A">
        <w:rPr>
          <w:rFonts w:ascii="Times New Roman" w:hAnsi="Times New Roman"/>
          <w:sz w:val="28"/>
          <w:szCs w:val="28"/>
        </w:rPr>
        <w:t xml:space="preserve">      </w:t>
      </w:r>
      <w:r>
        <w:rPr>
          <w:rFonts w:ascii="Times New Roman" w:hAnsi="Times New Roman"/>
          <w:sz w:val="28"/>
          <w:szCs w:val="28"/>
          <w:lang w:val="en-US"/>
        </w:rPr>
        <w:t>1. Aluminium is lower in weight.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most serious </w:t>
      </w:r>
      <w:r w:rsidR="00CD4B32">
        <w:rPr>
          <w:rFonts w:ascii="Times New Roman" w:hAnsi="Times New Roman"/>
          <w:sz w:val="28"/>
          <w:szCs w:val="28"/>
          <w:lang w:val="en-US"/>
        </w:rPr>
        <w:t>problem has to be solved</w:t>
      </w:r>
      <w:r>
        <w:rPr>
          <w:rFonts w:ascii="Times New Roman" w:hAnsi="Times New Roman"/>
          <w:sz w:val="28"/>
          <w:szCs w:val="28"/>
          <w:lang w:val="en-US"/>
        </w:rPr>
        <w: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He made the worst mistake.</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The greatest discovery came from M. Faraday.</w:t>
      </w:r>
    </w:p>
    <w:p w:rsidR="00EF44CE" w:rsidRPr="0051136F"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spacing w:line="240" w:lineRule="auto"/>
        <w:contextualSpacing/>
        <w:rPr>
          <w:rFonts w:ascii="Times New Roman" w:hAnsi="Times New Roman"/>
          <w:sz w:val="28"/>
          <w:szCs w:val="28"/>
          <w:lang w:val="en-US"/>
        </w:rPr>
      </w:pPr>
      <w:r w:rsidRPr="002A7F96">
        <w:rPr>
          <w:rFonts w:ascii="Times New Roman" w:hAnsi="Times New Roman"/>
          <w:sz w:val="28"/>
          <w:szCs w:val="28"/>
        </w:rPr>
        <w:t xml:space="preserve">   </w:t>
      </w:r>
      <w:proofErr w:type="gramStart"/>
      <w:r>
        <w:rPr>
          <w:rFonts w:ascii="Times New Roman" w:hAnsi="Times New Roman"/>
          <w:sz w:val="28"/>
          <w:szCs w:val="28"/>
          <w:lang w:val="en-US"/>
        </w:rPr>
        <w:t>country</w:t>
      </w:r>
      <w:proofErr w:type="gramEnd"/>
      <w:r>
        <w:rPr>
          <w:rFonts w:ascii="Times New Roman" w:hAnsi="Times New Roman"/>
          <w:sz w:val="28"/>
          <w:szCs w:val="28"/>
          <w:lang w:val="en-US"/>
        </w:rPr>
        <w:t>__________________        challenge  ________________________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face</w:t>
      </w:r>
      <w:proofErr w:type="gramEnd"/>
      <w:r>
        <w:rPr>
          <w:rFonts w:ascii="Times New Roman" w:hAnsi="Times New Roman"/>
          <w:sz w:val="28"/>
          <w:szCs w:val="28"/>
          <w:lang w:val="en-US"/>
        </w:rPr>
        <w:t xml:space="preserve">   ___________________         class       _________________________</w:t>
      </w:r>
    </w:p>
    <w:p w:rsidR="00EF44CE" w:rsidRPr="00195A26"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tooth ___________________          deer  ___________________________                                                                                                                                                                                                                                                                                                                                                                                                                                                                                                                                                                                                                                                                                                                                                                                                                                                                                                                                                                                                                                                                                                                                                                                                                                                                                                                                                                                                                                                                                                                                                                                                                                                                                                                                                                                                                                                                                                                                                                                                                                                                                                                        </w:t>
      </w: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4</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1"/>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High-voltage direct current</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High voltage direct current (HVDC) is used to transmit large amounts of power over long distances or for interconnections between asynchronous grids. When electrical energy is required to be transmitted over very long distances, it is more economical to transmit using </w:t>
      </w:r>
      <w:hyperlink r:id="rId19" w:history="1">
        <w:r w:rsidRPr="000F38DC">
          <w:rPr>
            <w:rFonts w:ascii="Times New Roman" w:hAnsi="Times New Roman"/>
            <w:color w:val="000000"/>
            <w:sz w:val="28"/>
            <w:szCs w:val="28"/>
            <w:lang w:val="en-US"/>
          </w:rPr>
          <w:t>direct current</w:t>
        </w:r>
      </w:hyperlink>
      <w:r w:rsidRPr="000F38DC">
        <w:rPr>
          <w:rFonts w:ascii="Times New Roman" w:hAnsi="Times New Roman"/>
          <w:color w:val="000000"/>
          <w:sz w:val="28"/>
          <w:szCs w:val="28"/>
          <w:lang w:val="en-US"/>
        </w:rPr>
        <w:t xml:space="preserve"> instead of </w:t>
      </w:r>
      <w:hyperlink r:id="rId20" w:history="1">
        <w:r w:rsidRPr="000F38DC">
          <w:rPr>
            <w:rFonts w:ascii="Times New Roman" w:hAnsi="Times New Roman"/>
            <w:color w:val="000000"/>
            <w:sz w:val="28"/>
            <w:szCs w:val="28"/>
            <w:lang w:val="en-US"/>
          </w:rPr>
          <w:t>alternating current</w:t>
        </w:r>
      </w:hyperlink>
      <w:r w:rsidRPr="000F38DC">
        <w:rPr>
          <w:rFonts w:ascii="Times New Roman" w:hAnsi="Times New Roman"/>
          <w:color w:val="000000"/>
          <w:sz w:val="28"/>
          <w:szCs w:val="28"/>
          <w:lang w:val="en-US"/>
        </w:rPr>
        <w:t xml:space="preserve">. For a long transmission line, the lower losses and reduced construction cost of a DC line can offset the additional cost of converter stations at each end. Also, at high AC voltages, significant (although economically acceptable) amounts of energy are lost due to </w:t>
      </w:r>
      <w:hyperlink r:id="rId21" w:history="1">
        <w:r w:rsidRPr="000F38DC">
          <w:rPr>
            <w:rFonts w:ascii="Times New Roman" w:hAnsi="Times New Roman"/>
            <w:color w:val="000000"/>
            <w:sz w:val="28"/>
            <w:szCs w:val="28"/>
            <w:lang w:val="en-US"/>
          </w:rPr>
          <w:t>corona discharge</w:t>
        </w:r>
      </w:hyperlink>
      <w:r w:rsidRPr="000F38DC">
        <w:rPr>
          <w:rFonts w:ascii="Times New Roman" w:hAnsi="Times New Roman"/>
          <w:color w:val="000000"/>
          <w:sz w:val="28"/>
          <w:szCs w:val="28"/>
          <w:lang w:val="en-US"/>
        </w:rPr>
        <w:t xml:space="preserve">, the </w:t>
      </w:r>
      <w:hyperlink r:id="rId22" w:history="1">
        <w:r w:rsidRPr="000F38DC">
          <w:rPr>
            <w:rFonts w:ascii="Times New Roman" w:hAnsi="Times New Roman"/>
            <w:color w:val="000000"/>
            <w:sz w:val="28"/>
            <w:szCs w:val="28"/>
            <w:lang w:val="en-US"/>
          </w:rPr>
          <w:t>capacitance</w:t>
        </w:r>
      </w:hyperlink>
      <w:r w:rsidRPr="000F38DC">
        <w:rPr>
          <w:rFonts w:ascii="Times New Roman" w:hAnsi="Times New Roman"/>
          <w:color w:val="000000"/>
          <w:sz w:val="28"/>
          <w:szCs w:val="28"/>
          <w:lang w:val="en-US"/>
        </w:rPr>
        <w:t xml:space="preserve"> between phases or, in the case of buried cables, between phases and the </w:t>
      </w:r>
      <w:hyperlink r:id="rId23" w:history="1">
        <w:r w:rsidRPr="000F38DC">
          <w:rPr>
            <w:rFonts w:ascii="Times New Roman" w:hAnsi="Times New Roman"/>
            <w:color w:val="000000"/>
            <w:sz w:val="28"/>
            <w:szCs w:val="28"/>
            <w:lang w:val="en-US"/>
          </w:rPr>
          <w:t>soil</w:t>
        </w:r>
      </w:hyperlink>
      <w:r w:rsidRPr="000F38DC">
        <w:rPr>
          <w:rFonts w:ascii="Times New Roman" w:hAnsi="Times New Roman"/>
          <w:color w:val="000000"/>
          <w:sz w:val="28"/>
          <w:szCs w:val="28"/>
          <w:lang w:val="en-US"/>
        </w:rPr>
        <w:t xml:space="preserve"> or </w:t>
      </w:r>
      <w:hyperlink r:id="rId24" w:history="1">
        <w:r w:rsidRPr="000F38DC">
          <w:rPr>
            <w:rFonts w:ascii="Times New Roman" w:hAnsi="Times New Roman"/>
            <w:color w:val="000000"/>
            <w:sz w:val="28"/>
            <w:szCs w:val="28"/>
            <w:lang w:val="en-US"/>
          </w:rPr>
          <w:t>water</w:t>
        </w:r>
      </w:hyperlink>
      <w:r w:rsidRPr="000F38DC">
        <w:rPr>
          <w:rFonts w:ascii="Times New Roman" w:hAnsi="Times New Roman"/>
          <w:color w:val="000000"/>
          <w:sz w:val="28"/>
          <w:szCs w:val="28"/>
          <w:lang w:val="en-US"/>
        </w:rPr>
        <w:t xml:space="preserve"> in which the cable is buried.</w:t>
      </w:r>
    </w:p>
    <w:p w:rsidR="00EF44CE" w:rsidRPr="000F38DC" w:rsidRDefault="00DF2BE6" w:rsidP="00EF44CE">
      <w:pPr>
        <w:spacing w:before="100" w:beforeAutospacing="1" w:after="100" w:afterAutospacing="1"/>
        <w:ind w:left="-709"/>
        <w:contextualSpacing/>
        <w:jc w:val="both"/>
        <w:rPr>
          <w:rFonts w:ascii="Times New Roman" w:hAnsi="Times New Roman"/>
          <w:color w:val="000000"/>
          <w:sz w:val="28"/>
          <w:szCs w:val="28"/>
          <w:lang w:val="en-US"/>
        </w:rPr>
      </w:pPr>
      <w:hyperlink r:id="rId25" w:tooltip="HVDC" w:history="1">
        <w:r w:rsidR="00EF44CE" w:rsidRPr="000F38DC">
          <w:rPr>
            <w:rFonts w:ascii="Times New Roman" w:hAnsi="Times New Roman"/>
            <w:color w:val="000000"/>
            <w:sz w:val="28"/>
            <w:szCs w:val="28"/>
            <w:lang w:val="en-US"/>
          </w:rPr>
          <w:t>HVDC</w:t>
        </w:r>
      </w:hyperlink>
      <w:r w:rsidR="00EF44CE" w:rsidRPr="000F38DC">
        <w:rPr>
          <w:rFonts w:ascii="Times New Roman" w:hAnsi="Times New Roman"/>
          <w:color w:val="000000"/>
          <w:sz w:val="28"/>
          <w:szCs w:val="28"/>
          <w:lang w:val="en-US"/>
        </w:rPr>
        <w:t xml:space="preserve"> is also used for long </w:t>
      </w:r>
      <w:hyperlink r:id="rId26" w:tooltip="Submarine power cable" w:history="1">
        <w:r w:rsidR="00EF44CE" w:rsidRPr="000F38DC">
          <w:rPr>
            <w:rFonts w:ascii="Times New Roman" w:hAnsi="Times New Roman"/>
            <w:color w:val="000000"/>
            <w:sz w:val="28"/>
            <w:szCs w:val="28"/>
            <w:lang w:val="en-US"/>
          </w:rPr>
          <w:t>submarine cables</w:t>
        </w:r>
      </w:hyperlink>
      <w:r w:rsidR="00EF44CE" w:rsidRPr="000F38DC">
        <w:rPr>
          <w:rFonts w:ascii="Times New Roman" w:hAnsi="Times New Roman"/>
          <w:color w:val="000000"/>
          <w:sz w:val="28"/>
          <w:szCs w:val="28"/>
          <w:lang w:val="en-US"/>
        </w:rPr>
        <w:t xml:space="preserve"> because over about 30 km length AC can no longer be applied. In that case special </w:t>
      </w:r>
      <w:hyperlink r:id="rId27" w:tooltip="High voltage cable" w:history="1">
        <w:r w:rsidR="00EF44CE" w:rsidRPr="000F38DC">
          <w:rPr>
            <w:rFonts w:ascii="Times New Roman" w:hAnsi="Times New Roman"/>
            <w:color w:val="000000"/>
            <w:sz w:val="28"/>
            <w:szCs w:val="28"/>
            <w:lang w:val="en-US"/>
          </w:rPr>
          <w:t>high voltage cables</w:t>
        </w:r>
      </w:hyperlink>
      <w:r w:rsidR="00EF44CE" w:rsidRPr="000F38DC">
        <w:rPr>
          <w:rFonts w:ascii="Times New Roman" w:hAnsi="Times New Roman"/>
          <w:color w:val="000000"/>
          <w:sz w:val="28"/>
          <w:szCs w:val="28"/>
          <w:lang w:val="en-US"/>
        </w:rPr>
        <w:t xml:space="preserve"> for DC are built. Many submarine cable connections - up to 600 km length - are in use nowadays.</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sidRP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Pr="00E75986"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а</w:t>
      </w:r>
      <w:r w:rsidRPr="00904418">
        <w:rPr>
          <w:rFonts w:ascii="Times New Roman" w:hAnsi="Times New Roman"/>
          <w:sz w:val="28"/>
          <w:szCs w:val="28"/>
          <w:lang w:val="en-US"/>
        </w:rPr>
        <w:t>).</w:t>
      </w:r>
      <w:r w:rsidRPr="00E75986">
        <w:rPr>
          <w:rFonts w:ascii="Times New Roman" w:hAnsi="Times New Roman"/>
          <w:sz w:val="28"/>
          <w:szCs w:val="28"/>
          <w:lang w:val="en-US"/>
        </w:rPr>
        <w:t xml:space="preserve">   </w:t>
      </w:r>
      <w:r>
        <w:rPr>
          <w:rFonts w:ascii="Times New Roman" w:hAnsi="Times New Roman"/>
          <w:sz w:val="28"/>
          <w:szCs w:val="28"/>
          <w:lang w:val="en-US"/>
        </w:rPr>
        <w:t xml:space="preserve"> 1. Electricity </w:t>
      </w:r>
      <w:proofErr w:type="gramStart"/>
      <w:r>
        <w:rPr>
          <w:rFonts w:ascii="Times New Roman" w:hAnsi="Times New Roman"/>
          <w:sz w:val="28"/>
          <w:szCs w:val="28"/>
          <w:lang w:val="en-US"/>
        </w:rPr>
        <w:t>become</w:t>
      </w:r>
      <w:proofErr w:type="gramEnd"/>
      <w:r>
        <w:rPr>
          <w:rFonts w:ascii="Times New Roman" w:hAnsi="Times New Roman"/>
          <w:sz w:val="28"/>
          <w:szCs w:val="28"/>
          <w:lang w:val="en-US"/>
        </w:rPr>
        <w:t xml:space="preserve"> a subject of scientific interest in the 17-th century.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He is writing about the history of electricity.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904418">
        <w:rPr>
          <w:rFonts w:ascii="Times New Roman" w:hAnsi="Times New Roman"/>
          <w:sz w:val="28"/>
          <w:szCs w:val="28"/>
          <w:lang w:val="en-US"/>
        </w:rPr>
        <w:t xml:space="preserve"> </w:t>
      </w:r>
      <w:r>
        <w:rPr>
          <w:rFonts w:ascii="Times New Roman" w:hAnsi="Times New Roman"/>
          <w:sz w:val="28"/>
          <w:szCs w:val="28"/>
          <w:lang w:val="en-US"/>
        </w:rPr>
        <w:t xml:space="preserve"> </w:t>
      </w:r>
      <w:r w:rsidRPr="00904418">
        <w:rPr>
          <w:rFonts w:ascii="Times New Roman" w:hAnsi="Times New Roman"/>
          <w:sz w:val="28"/>
          <w:szCs w:val="28"/>
          <w:lang w:val="en-US"/>
        </w:rPr>
        <w:t xml:space="preserve"> </w:t>
      </w:r>
      <w:r>
        <w:rPr>
          <w:rFonts w:ascii="Times New Roman" w:hAnsi="Times New Roman"/>
          <w:sz w:val="28"/>
          <w:szCs w:val="28"/>
        </w:rPr>
        <w:t>б</w:t>
      </w:r>
      <w:r w:rsidRPr="00904418">
        <w:rPr>
          <w:rFonts w:ascii="Times New Roman" w:hAnsi="Times New Roman"/>
          <w:sz w:val="28"/>
          <w:szCs w:val="28"/>
          <w:lang w:val="en-US"/>
        </w:rPr>
        <w:t>).</w:t>
      </w:r>
      <w:r>
        <w:rPr>
          <w:rFonts w:ascii="Times New Roman" w:hAnsi="Times New Roman"/>
          <w:sz w:val="28"/>
          <w:szCs w:val="28"/>
          <w:lang w:val="en-US"/>
        </w:rPr>
        <w:t xml:space="preserve">  1. These cables are known as optical ground wire.</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Multiple sources and loads are being connected to the transmission systems.</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37549" w:rsidRDefault="00EF44CE" w:rsidP="00EF44CE">
      <w:pPr>
        <w:rPr>
          <w:rFonts w:ascii="Times New Roman" w:hAnsi="Times New Roman"/>
          <w:b/>
          <w:sz w:val="28"/>
          <w:szCs w:val="28"/>
        </w:rPr>
      </w:pPr>
    </w:p>
    <w:p w:rsidR="00EF44CE" w:rsidRPr="003D29E3" w:rsidRDefault="00EF44CE" w:rsidP="00EF44CE">
      <w:pPr>
        <w:rPr>
          <w:rFonts w:ascii="Times New Roman" w:hAnsi="Times New Roman"/>
          <w:b/>
          <w:sz w:val="28"/>
          <w:szCs w:val="28"/>
          <w:lang w:val="en-US"/>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1. It is a principle known as electromagnetic induction.</w:t>
      </w:r>
    </w:p>
    <w:p w:rsidR="00EF44CE" w:rsidRPr="0051136F" w:rsidRDefault="00EF44CE" w:rsidP="00EF44CE">
      <w:pPr>
        <w:spacing w:line="240" w:lineRule="auto"/>
        <w:contextualSpacing/>
        <w:jc w:val="both"/>
        <w:rPr>
          <w:rFonts w:ascii="Times New Roman" w:hAnsi="Times New Roman"/>
          <w:sz w:val="28"/>
          <w:szCs w:val="28"/>
          <w:lang w:val="en-US"/>
        </w:rPr>
      </w:pPr>
      <w:r w:rsidRPr="0051136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51136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distance was limited.</w:t>
      </w:r>
    </w:p>
    <w:p w:rsidR="00EF44CE" w:rsidRPr="0051136F" w:rsidRDefault="00EF44CE" w:rsidP="00EF44CE">
      <w:pPr>
        <w:spacing w:line="240" w:lineRule="auto"/>
        <w:contextualSpacing/>
        <w:jc w:val="both"/>
        <w:rPr>
          <w:rFonts w:ascii="Times New Roman" w:hAnsi="Times New Roman"/>
          <w:sz w:val="28"/>
          <w:szCs w:val="28"/>
          <w:lang w:val="en-US"/>
        </w:rPr>
      </w:pPr>
      <w:r w:rsidRPr="0051136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51136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Thomas Edison and his company developed the first steam-powered electric station.</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The energy is transformed to low voltage varying by country.</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A7F96"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2A7F96">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2A7F96">
        <w:rPr>
          <w:rFonts w:ascii="Times New Roman" w:hAnsi="Times New Roman"/>
          <w:b/>
          <w:sz w:val="28"/>
          <w:szCs w:val="28"/>
          <w:lang w:val="en-US"/>
        </w:rPr>
        <w:t xml:space="preserve"> </w:t>
      </w:r>
      <w:r w:rsidRPr="003D29E3">
        <w:rPr>
          <w:rFonts w:ascii="Times New Roman" w:hAnsi="Times New Roman"/>
          <w:b/>
          <w:sz w:val="28"/>
          <w:szCs w:val="28"/>
        </w:rPr>
        <w:t>на</w:t>
      </w:r>
      <w:r w:rsidRPr="002A7F96">
        <w:rPr>
          <w:rFonts w:ascii="Times New Roman" w:hAnsi="Times New Roman"/>
          <w:b/>
          <w:sz w:val="28"/>
          <w:szCs w:val="28"/>
          <w:lang w:val="en-US"/>
        </w:rPr>
        <w:t xml:space="preserve"> </w:t>
      </w:r>
      <w:r w:rsidRPr="003D29E3">
        <w:rPr>
          <w:rFonts w:ascii="Times New Roman" w:hAnsi="Times New Roman"/>
          <w:b/>
          <w:sz w:val="28"/>
          <w:szCs w:val="28"/>
        </w:rPr>
        <w:t>русский</w:t>
      </w:r>
      <w:r w:rsidRPr="002A7F96">
        <w:rPr>
          <w:rFonts w:ascii="Times New Roman" w:hAnsi="Times New Roman"/>
          <w:b/>
          <w:sz w:val="28"/>
          <w:szCs w:val="28"/>
          <w:lang w:val="en-US"/>
        </w:rPr>
        <w:t xml:space="preserve"> </w:t>
      </w:r>
      <w:r w:rsidRPr="003D29E3">
        <w:rPr>
          <w:rFonts w:ascii="Times New Roman" w:hAnsi="Times New Roman"/>
          <w:b/>
          <w:sz w:val="28"/>
          <w:szCs w:val="28"/>
        </w:rPr>
        <w:t>язык</w:t>
      </w:r>
      <w:r w:rsidRPr="002A7F96">
        <w:rPr>
          <w:rFonts w:ascii="Times New Roman" w:hAnsi="Times New Roman"/>
          <w:b/>
          <w:sz w:val="28"/>
          <w:szCs w:val="28"/>
          <w:lang w:val="en-US"/>
        </w:rPr>
        <w:t>.</w:t>
      </w:r>
    </w:p>
    <w:p w:rsidR="00EF44CE" w:rsidRPr="008244D7" w:rsidRDefault="00EF44CE" w:rsidP="00EF44CE">
      <w:pPr>
        <w:spacing w:line="240" w:lineRule="auto"/>
        <w:contextualSpacing/>
        <w:jc w:val="both"/>
        <w:rPr>
          <w:rFonts w:ascii="Times New Roman" w:hAnsi="Times New Roman"/>
          <w:sz w:val="28"/>
          <w:szCs w:val="28"/>
          <w:lang w:val="en-US"/>
        </w:rPr>
      </w:pPr>
      <w:r w:rsidRPr="002A7F96">
        <w:rPr>
          <w:rFonts w:ascii="Times New Roman" w:hAnsi="Times New Roman"/>
          <w:sz w:val="28"/>
          <w:szCs w:val="28"/>
          <w:lang w:val="en-US"/>
        </w:rPr>
        <w:t xml:space="preserve">        </w:t>
      </w:r>
      <w:r w:rsidRPr="008244D7">
        <w:rPr>
          <w:rFonts w:ascii="Times New Roman" w:hAnsi="Times New Roman"/>
          <w:sz w:val="28"/>
          <w:szCs w:val="28"/>
          <w:lang w:val="en-US"/>
        </w:rPr>
        <w:t xml:space="preserve">1. </w:t>
      </w:r>
      <w:r>
        <w:rPr>
          <w:rFonts w:ascii="Times New Roman" w:hAnsi="Times New Roman"/>
          <w:sz w:val="28"/>
          <w:szCs w:val="28"/>
          <w:lang w:val="en-US"/>
        </w:rPr>
        <w:t>You</w:t>
      </w:r>
      <w:r w:rsidRPr="008244D7">
        <w:rPr>
          <w:rFonts w:ascii="Times New Roman" w:hAnsi="Times New Roman"/>
          <w:sz w:val="28"/>
          <w:szCs w:val="28"/>
          <w:lang w:val="en-US"/>
        </w:rPr>
        <w:t xml:space="preserve"> </w:t>
      </w:r>
      <w:r>
        <w:rPr>
          <w:rFonts w:ascii="Times New Roman" w:hAnsi="Times New Roman"/>
          <w:sz w:val="28"/>
          <w:szCs w:val="28"/>
          <w:lang w:val="en-US"/>
        </w:rPr>
        <w:t>can explain how generators work.</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Conductors may sag too close to the ground.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Loads must be controlled.</w:t>
      </w:r>
    </w:p>
    <w:p w:rsidR="00EF44CE" w:rsidRPr="003B5444" w:rsidRDefault="00EF44CE" w:rsidP="00EF44CE">
      <w:pPr>
        <w:spacing w:line="240" w:lineRule="auto"/>
        <w:contextualSpacing/>
        <w:jc w:val="both"/>
        <w:rPr>
          <w:rFonts w:ascii="Times New Roman" w:hAnsi="Times New Roman"/>
          <w:sz w:val="28"/>
          <w:szCs w:val="28"/>
          <w:lang w:val="en-US"/>
        </w:rPr>
      </w:pPr>
      <w:r w:rsidRPr="003B5444">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Wireless power transmission should be studied.</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0A4C3A">
        <w:rPr>
          <w:rFonts w:ascii="Times New Roman" w:hAnsi="Times New Roman"/>
          <w:sz w:val="28"/>
          <w:szCs w:val="28"/>
        </w:rPr>
        <w:t xml:space="preserve">        </w:t>
      </w:r>
      <w:r>
        <w:rPr>
          <w:rFonts w:ascii="Times New Roman" w:hAnsi="Times New Roman"/>
          <w:sz w:val="28"/>
          <w:szCs w:val="28"/>
          <w:lang w:val="en-US"/>
        </w:rPr>
        <w:t>1. Generation is growing 4 times faster than transmission.</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The longest power line is 1,700 kilometers.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3. These devices are more expensive.</w:t>
      </w:r>
    </w:p>
    <w:p w:rsidR="00EF44CE" w:rsidRPr="004977F2" w:rsidRDefault="00EF44CE" w:rsidP="00EF44CE">
      <w:pPr>
        <w:spacing w:line="240" w:lineRule="auto"/>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4. Power can be transmitted with less loss at higher voltages.</w:t>
      </w:r>
    </w:p>
    <w:p w:rsidR="00EF44CE" w:rsidRPr="0051136F" w:rsidRDefault="00EF44CE" w:rsidP="00EF44CE">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spacing w:line="240" w:lineRule="auto"/>
        <w:contextualSpacing/>
        <w:rPr>
          <w:rFonts w:ascii="Times New Roman" w:hAnsi="Times New Roman"/>
          <w:sz w:val="28"/>
          <w:szCs w:val="28"/>
          <w:lang w:val="en-US"/>
        </w:rPr>
      </w:pPr>
      <w:r w:rsidRPr="002A7F96">
        <w:rPr>
          <w:rFonts w:ascii="Times New Roman" w:hAnsi="Times New Roman"/>
          <w:sz w:val="28"/>
          <w:szCs w:val="28"/>
        </w:rPr>
        <w:t xml:space="preserve">     </w:t>
      </w:r>
      <w:proofErr w:type="gramStart"/>
      <w:r>
        <w:rPr>
          <w:rFonts w:ascii="Times New Roman" w:hAnsi="Times New Roman"/>
          <w:sz w:val="28"/>
          <w:szCs w:val="28"/>
          <w:lang w:val="en-US"/>
        </w:rPr>
        <w:t>century</w:t>
      </w:r>
      <w:proofErr w:type="gramEnd"/>
      <w:r>
        <w:rPr>
          <w:rFonts w:ascii="Times New Roman" w:hAnsi="Times New Roman"/>
          <w:sz w:val="28"/>
          <w:szCs w:val="28"/>
          <w:lang w:val="en-US"/>
        </w:rPr>
        <w:t>___________________       foot 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bus</w:t>
      </w:r>
      <w:proofErr w:type="gramEnd"/>
      <w:r>
        <w:rPr>
          <w:rFonts w:ascii="Times New Roman" w:hAnsi="Times New Roman"/>
          <w:sz w:val="28"/>
          <w:szCs w:val="28"/>
          <w:lang w:val="en-US"/>
        </w:rPr>
        <w:t xml:space="preserve">      ___________________       fish_______________________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rectifier</w:t>
      </w:r>
      <w:proofErr w:type="gramEnd"/>
      <w:r>
        <w:rPr>
          <w:rFonts w:ascii="Times New Roman" w:hAnsi="Times New Roman"/>
          <w:sz w:val="28"/>
          <w:szCs w:val="28"/>
          <w:lang w:val="en-US"/>
        </w:rPr>
        <w:t xml:space="preserve"> __________________       motor______________________</w:t>
      </w: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5</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1"/>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Limitations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The amount of power that can be sent over a transmission line is limited. The origins of the limits vary depending on the length of the line. For a short line, the heating of conductors due to line losses sets a thermal limit. If too much current is drawn, conductors may sag too close to the ground, or conductors and equipment may be damaged by overheating. For intermediate-length lines on the order of 100 km (62 mi), the limit is set by the </w:t>
      </w:r>
      <w:hyperlink r:id="rId28" w:history="1">
        <w:r w:rsidRPr="000F38DC">
          <w:rPr>
            <w:rFonts w:ascii="Times New Roman" w:hAnsi="Times New Roman"/>
            <w:color w:val="000000"/>
            <w:sz w:val="28"/>
            <w:szCs w:val="28"/>
            <w:lang w:val="en-US"/>
          </w:rPr>
          <w:t>voltage drop</w:t>
        </w:r>
      </w:hyperlink>
      <w:r w:rsidRPr="000F38DC">
        <w:rPr>
          <w:rFonts w:ascii="Times New Roman" w:hAnsi="Times New Roman"/>
          <w:color w:val="000000"/>
          <w:sz w:val="28"/>
          <w:szCs w:val="28"/>
          <w:lang w:val="en-US"/>
        </w:rPr>
        <w:t xml:space="preserve"> in the line. For longer AC lines, </w:t>
      </w:r>
      <w:hyperlink r:id="rId29" w:anchor="Stability" w:tooltip="Utility frequency" w:history="1">
        <w:r w:rsidRPr="000F38DC">
          <w:rPr>
            <w:rFonts w:ascii="Times New Roman" w:hAnsi="Times New Roman"/>
            <w:color w:val="000000"/>
            <w:sz w:val="28"/>
            <w:szCs w:val="28"/>
            <w:lang w:val="en-US"/>
          </w:rPr>
          <w:t>system stability</w:t>
        </w:r>
      </w:hyperlink>
      <w:r w:rsidRPr="000F38DC">
        <w:rPr>
          <w:rFonts w:ascii="Times New Roman" w:hAnsi="Times New Roman"/>
          <w:color w:val="000000"/>
          <w:sz w:val="28"/>
          <w:szCs w:val="28"/>
          <w:lang w:val="en-US"/>
        </w:rPr>
        <w:t xml:space="preserve"> sets the limit to the power that can be transferred. Approximately, the power flowing over an AC line is proportional to the sine of the phase angle of the voltage at the receiving and transmitting ends. Since this angle varies depending on system loading and generation, it is undesirable for the angle to approach 90 degrees. Very approximately, the allowable product of line length and maximum load is proportional to the square of the system voltage. Series capacitors or phase-shifting transformers are used on long lines to improve stability. </w:t>
      </w:r>
      <w:hyperlink r:id="rId30" w:anchor="HVDC" w:tooltip="Electric power transmission" w:history="1">
        <w:r w:rsidRPr="000F38DC">
          <w:rPr>
            <w:rFonts w:ascii="Times New Roman" w:hAnsi="Times New Roman"/>
            <w:color w:val="000000"/>
            <w:sz w:val="28"/>
            <w:szCs w:val="28"/>
            <w:lang w:val="en-US"/>
          </w:rPr>
          <w:t>High-voltage direct current</w:t>
        </w:r>
      </w:hyperlink>
      <w:r w:rsidRPr="000F38DC">
        <w:rPr>
          <w:rFonts w:ascii="Times New Roman" w:hAnsi="Times New Roman"/>
          <w:color w:val="000000"/>
          <w:sz w:val="28"/>
          <w:szCs w:val="28"/>
          <w:lang w:val="en-US"/>
        </w:rPr>
        <w:t xml:space="preserve"> lines are restricted only by thermal and voltage drop limits, since the phase angle is not material to their operation.</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gramStart"/>
      <w:r w:rsidRPr="003D29E3">
        <w:rPr>
          <w:rFonts w:ascii="Times New Roman" w:hAnsi="Times New Roman"/>
          <w:b/>
          <w:sz w:val="28"/>
          <w:szCs w:val="28"/>
        </w:rPr>
        <w:t>видо</w:t>
      </w:r>
      <w:r w:rsidR="00CD4B32" w:rsidRP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 xml:space="preserve">    </w:t>
      </w:r>
      <w:r w:rsidRPr="000913D2">
        <w:rPr>
          <w:rFonts w:ascii="Times New Roman" w:hAnsi="Times New Roman"/>
          <w:sz w:val="28"/>
          <w:szCs w:val="28"/>
        </w:rPr>
        <w:t xml:space="preserve">  </w:t>
      </w:r>
      <w:r>
        <w:rPr>
          <w:rFonts w:ascii="Times New Roman" w:hAnsi="Times New Roman"/>
          <w:sz w:val="28"/>
          <w:szCs w:val="28"/>
        </w:rPr>
        <w:t>а</w:t>
      </w:r>
      <w:r w:rsidRPr="00DC66C2">
        <w:rPr>
          <w:rFonts w:ascii="Times New Roman" w:hAnsi="Times New Roman"/>
          <w:sz w:val="28"/>
          <w:szCs w:val="28"/>
          <w:lang w:val="en-US"/>
        </w:rPr>
        <w:t>). 1.</w:t>
      </w:r>
      <w:r>
        <w:rPr>
          <w:rFonts w:ascii="Times New Roman" w:hAnsi="Times New Roman"/>
          <w:sz w:val="28"/>
          <w:szCs w:val="28"/>
          <w:lang w:val="en-US"/>
        </w:rPr>
        <w:t xml:space="preserve"> By 1890 companies had built thousands of power systems.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transmission system does not have a large buffering capability.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б</w:t>
      </w:r>
      <w:r w:rsidRPr="001B44C9">
        <w:rPr>
          <w:rFonts w:ascii="Times New Roman" w:hAnsi="Times New Roman"/>
          <w:sz w:val="28"/>
          <w:szCs w:val="28"/>
          <w:lang w:val="en-US"/>
        </w:rPr>
        <w:t>). 1.</w:t>
      </w:r>
      <w:r>
        <w:rPr>
          <w:rFonts w:ascii="Times New Roman" w:hAnsi="Times New Roman"/>
          <w:sz w:val="28"/>
          <w:szCs w:val="28"/>
          <w:lang w:val="en-US"/>
        </w:rPr>
        <w:t xml:space="preserve"> New station will be built.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variation of voltage is used to increase generation.</w:t>
      </w:r>
    </w:p>
    <w:p w:rsidR="00EF44CE" w:rsidRPr="00E75986"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ED1C91" w:rsidRDefault="00EF44CE" w:rsidP="00EF44CE">
      <w:pPr>
        <w:jc w:val="both"/>
        <w:rPr>
          <w:rFonts w:ascii="Times New Roman" w:hAnsi="Times New Roman"/>
          <w:b/>
          <w:sz w:val="28"/>
          <w:szCs w:val="28"/>
          <w:lang w:val="en-US"/>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D1C91">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ED1C91">
        <w:rPr>
          <w:rFonts w:ascii="Times New Roman" w:hAnsi="Times New Roman"/>
          <w:b/>
          <w:sz w:val="28"/>
          <w:szCs w:val="28"/>
          <w:lang w:val="en-US"/>
        </w:rPr>
        <w:t xml:space="preserve"> </w:t>
      </w:r>
      <w:r w:rsidRPr="003D29E3">
        <w:rPr>
          <w:rFonts w:ascii="Times New Roman" w:hAnsi="Times New Roman"/>
          <w:b/>
          <w:sz w:val="28"/>
          <w:szCs w:val="28"/>
        </w:rPr>
        <w:t>на</w:t>
      </w:r>
      <w:r w:rsidRPr="00ED1C91">
        <w:rPr>
          <w:rFonts w:ascii="Times New Roman" w:hAnsi="Times New Roman"/>
          <w:b/>
          <w:sz w:val="28"/>
          <w:szCs w:val="28"/>
          <w:lang w:val="en-US"/>
        </w:rPr>
        <w:t xml:space="preserve"> </w:t>
      </w:r>
      <w:r w:rsidRPr="003D29E3">
        <w:rPr>
          <w:rFonts w:ascii="Times New Roman" w:hAnsi="Times New Roman"/>
          <w:b/>
          <w:sz w:val="28"/>
          <w:szCs w:val="28"/>
        </w:rPr>
        <w:t>русский</w:t>
      </w:r>
      <w:r w:rsidRPr="00ED1C91">
        <w:rPr>
          <w:rFonts w:ascii="Times New Roman" w:hAnsi="Times New Roman"/>
          <w:b/>
          <w:sz w:val="28"/>
          <w:szCs w:val="28"/>
          <w:lang w:val="en-US"/>
        </w:rPr>
        <w:t xml:space="preserve"> </w:t>
      </w:r>
      <w:r w:rsidRPr="003D29E3">
        <w:rPr>
          <w:rFonts w:ascii="Times New Roman" w:hAnsi="Times New Roman"/>
          <w:b/>
          <w:sz w:val="28"/>
          <w:szCs w:val="28"/>
        </w:rPr>
        <w:t>язык</w:t>
      </w:r>
      <w:r w:rsidRPr="00ED1C91">
        <w:rPr>
          <w:rFonts w:ascii="Times New Roman" w:hAnsi="Times New Roman"/>
          <w:b/>
          <w:sz w:val="28"/>
          <w:szCs w:val="28"/>
          <w:lang w:val="en-US"/>
        </w:rPr>
        <w:t>.</w:t>
      </w:r>
    </w:p>
    <w:p w:rsidR="00EF44CE" w:rsidRPr="00BD1470" w:rsidRDefault="00EF44CE" w:rsidP="00EF44CE">
      <w:pPr>
        <w:spacing w:line="240" w:lineRule="auto"/>
        <w:contextualSpacing/>
        <w:jc w:val="both"/>
        <w:rPr>
          <w:rFonts w:ascii="Times New Roman" w:hAnsi="Times New Roman"/>
          <w:sz w:val="28"/>
          <w:szCs w:val="28"/>
          <w:lang w:val="en-US"/>
        </w:rPr>
      </w:pPr>
      <w:r w:rsidRPr="00ED1C91">
        <w:rPr>
          <w:rFonts w:ascii="Times New Roman" w:hAnsi="Times New Roman"/>
          <w:sz w:val="28"/>
          <w:szCs w:val="28"/>
          <w:lang w:val="en-US"/>
        </w:rPr>
        <w:t xml:space="preserve">       </w:t>
      </w:r>
      <w:r w:rsidRPr="00BD1470">
        <w:rPr>
          <w:rFonts w:ascii="Times New Roman" w:hAnsi="Times New Roman"/>
          <w:sz w:val="28"/>
          <w:szCs w:val="28"/>
          <w:lang w:val="en-US"/>
        </w:rPr>
        <w:t xml:space="preserve">1. </w:t>
      </w:r>
      <w:r>
        <w:rPr>
          <w:rFonts w:ascii="Times New Roman" w:hAnsi="Times New Roman"/>
          <w:sz w:val="28"/>
          <w:szCs w:val="28"/>
          <w:lang w:val="en-US"/>
        </w:rPr>
        <w:t>New power systems chose alternating current as opposed to direct current for electrical transmission</w:t>
      </w:r>
      <w:r w:rsidRPr="00BD1470">
        <w:rPr>
          <w:rFonts w:ascii="Times New Roman" w:hAnsi="Times New Roman"/>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power added by any system increases as the line voltage decreases.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There have been efforts to confront the problem.</w:t>
      </w:r>
    </w:p>
    <w:p w:rsidR="00EF44CE" w:rsidRDefault="00EF44CE" w:rsidP="00EF44CE">
      <w:pPr>
        <w:spacing w:line="240" w:lineRule="auto"/>
        <w:contextualSpacing/>
        <w:jc w:val="both"/>
        <w:rPr>
          <w:rFonts w:ascii="Times New Roman" w:hAnsi="Times New Roman"/>
          <w:sz w:val="28"/>
          <w:szCs w:val="28"/>
          <w:lang w:val="en-US"/>
        </w:rPr>
      </w:pPr>
      <w:r w:rsidRPr="00ED1C91">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Using this knowledge he built improved system.</w:t>
      </w:r>
    </w:p>
    <w:p w:rsidR="00EF44CE" w:rsidRPr="00ED1C9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703BCE" w:rsidRDefault="00EF44CE" w:rsidP="00EF44CE">
      <w:pPr>
        <w:spacing w:line="240" w:lineRule="auto"/>
        <w:contextualSpacing/>
        <w:jc w:val="both"/>
        <w:rPr>
          <w:rFonts w:ascii="Times New Roman" w:hAnsi="Times New Roman"/>
          <w:sz w:val="28"/>
          <w:szCs w:val="28"/>
          <w:lang w:val="en-US"/>
        </w:rPr>
      </w:pPr>
      <w:r w:rsidRPr="00F91FB5">
        <w:rPr>
          <w:rFonts w:ascii="Times New Roman" w:hAnsi="Times New Roman"/>
          <w:sz w:val="28"/>
          <w:szCs w:val="28"/>
          <w:lang w:val="en-US"/>
        </w:rPr>
        <w:t xml:space="preserve">           </w:t>
      </w:r>
      <w:r w:rsidRPr="00703BCE">
        <w:rPr>
          <w:rFonts w:ascii="Times New Roman" w:hAnsi="Times New Roman"/>
          <w:sz w:val="28"/>
          <w:szCs w:val="28"/>
          <w:lang w:val="en-US"/>
        </w:rPr>
        <w:t xml:space="preserve">1. </w:t>
      </w:r>
      <w:r>
        <w:rPr>
          <w:rFonts w:ascii="Times New Roman" w:hAnsi="Times New Roman"/>
          <w:sz w:val="28"/>
          <w:szCs w:val="28"/>
          <w:lang w:val="en-US"/>
        </w:rPr>
        <w:t>Optical fibers can be included in the stranded conductors.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0913D2">
        <w:rPr>
          <w:rFonts w:ascii="Times New Roman" w:hAnsi="Times New Roman"/>
          <w:sz w:val="28"/>
          <w:szCs w:val="28"/>
          <w:lang w:val="en-US"/>
        </w:rPr>
        <w:t xml:space="preserve">           </w:t>
      </w:r>
      <w:r>
        <w:rPr>
          <w:rFonts w:ascii="Times New Roman" w:hAnsi="Times New Roman"/>
          <w:sz w:val="28"/>
          <w:szCs w:val="28"/>
          <w:lang w:val="en-US"/>
        </w:rPr>
        <w:t>2. Communication systems may use optical fibers.</w:t>
      </w:r>
    </w:p>
    <w:p w:rsidR="00EF44CE" w:rsidRPr="00E75986" w:rsidRDefault="00EF44CE" w:rsidP="00EF44CE">
      <w:pPr>
        <w:spacing w:line="240" w:lineRule="auto"/>
        <w:contextualSpacing/>
        <w:jc w:val="both"/>
        <w:rPr>
          <w:rFonts w:ascii="Times New Roman" w:hAnsi="Times New Roman"/>
          <w:sz w:val="28"/>
          <w:szCs w:val="28"/>
          <w:lang w:val="en-US"/>
        </w:rPr>
      </w:pPr>
      <w:r w:rsidRPr="00E75986">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E75986"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To load balance the voltage and frequency must be used as a signaling mechanism.</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Generation has to be kept matched to the load.</w:t>
      </w:r>
    </w:p>
    <w:p w:rsidR="00EF44CE" w:rsidRPr="00E75986"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E75986" w:rsidRDefault="00EF44CE" w:rsidP="00EF44CE">
      <w:pPr>
        <w:contextualSpacing/>
        <w:rPr>
          <w:rFonts w:ascii="Times New Roman" w:hAnsi="Times New Roman"/>
          <w:sz w:val="28"/>
          <w:szCs w:val="28"/>
          <w:lang w:val="en-US"/>
        </w:rPr>
      </w:pPr>
      <w:r w:rsidRPr="00B67BC6">
        <w:rPr>
          <w:rFonts w:ascii="Times New Roman" w:hAnsi="Times New Roman"/>
          <w:sz w:val="28"/>
          <w:szCs w:val="28"/>
        </w:rPr>
        <w:t xml:space="preserve">           </w:t>
      </w:r>
      <w:r w:rsidRPr="00D616E9">
        <w:rPr>
          <w:rFonts w:ascii="Times New Roman" w:hAnsi="Times New Roman"/>
          <w:sz w:val="28"/>
          <w:szCs w:val="28"/>
          <w:lang w:val="en-US"/>
        </w:rPr>
        <w:t xml:space="preserve">1. </w:t>
      </w:r>
      <w:r>
        <w:rPr>
          <w:rFonts w:ascii="Times New Roman" w:hAnsi="Times New Roman"/>
          <w:sz w:val="28"/>
          <w:szCs w:val="28"/>
          <w:lang w:val="en-US"/>
        </w:rPr>
        <w:t>This process is the most common in the industry today.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sidRPr="00882582">
        <w:rPr>
          <w:rFonts w:ascii="Times New Roman" w:hAnsi="Times New Roman"/>
          <w:sz w:val="28"/>
          <w:szCs w:val="28"/>
          <w:lang w:val="en-US"/>
        </w:rPr>
        <w:t xml:space="preserve">           2. </w:t>
      </w:r>
      <w:r>
        <w:rPr>
          <w:rFonts w:ascii="Times New Roman" w:hAnsi="Times New Roman"/>
          <w:sz w:val="28"/>
          <w:szCs w:val="28"/>
          <w:lang w:val="en-US"/>
        </w:rPr>
        <w:t xml:space="preserve">The greatest discoveries came </w:t>
      </w:r>
      <w:proofErr w:type="spellStart"/>
      <w:r>
        <w:rPr>
          <w:rFonts w:ascii="Times New Roman" w:hAnsi="Times New Roman"/>
          <w:sz w:val="28"/>
          <w:szCs w:val="28"/>
          <w:lang w:val="en-US"/>
        </w:rPr>
        <w:t>form</w:t>
      </w:r>
      <w:proofErr w:type="spellEnd"/>
      <w:r>
        <w:rPr>
          <w:rFonts w:ascii="Times New Roman" w:hAnsi="Times New Roman"/>
          <w:sz w:val="28"/>
          <w:szCs w:val="28"/>
          <w:lang w:val="en-US"/>
        </w:rPr>
        <w:t xml:space="preserve"> M. Faraday.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Computers allow </w:t>
      </w:r>
      <w:proofErr w:type="gramStart"/>
      <w:r>
        <w:rPr>
          <w:rFonts w:ascii="Times New Roman" w:hAnsi="Times New Roman"/>
          <w:sz w:val="28"/>
          <w:szCs w:val="28"/>
          <w:lang w:val="en-US"/>
        </w:rPr>
        <w:t>to use</w:t>
      </w:r>
      <w:proofErr w:type="gramEnd"/>
      <w:r>
        <w:rPr>
          <w:rFonts w:ascii="Times New Roman" w:hAnsi="Times New Roman"/>
          <w:sz w:val="28"/>
          <w:szCs w:val="28"/>
          <w:lang w:val="en-US"/>
        </w:rPr>
        <w:t xml:space="preserve"> better planning of power systems.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It is more economical to install turbines to produce higher voltages.</w:t>
      </w:r>
    </w:p>
    <w:p w:rsidR="00EF44CE" w:rsidRPr="00E75986"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contextualSpacing/>
        <w:rPr>
          <w:rFonts w:ascii="Times New Roman" w:hAnsi="Times New Roman"/>
          <w:sz w:val="28"/>
          <w:szCs w:val="28"/>
          <w:lang w:val="en-US"/>
        </w:rPr>
      </w:pPr>
      <w:r w:rsidRPr="002A7F96">
        <w:rPr>
          <w:rFonts w:ascii="Times New Roman" w:hAnsi="Times New Roman"/>
          <w:sz w:val="28"/>
          <w:szCs w:val="28"/>
        </w:rPr>
        <w:t xml:space="preserve">          </w:t>
      </w:r>
      <w:proofErr w:type="gramStart"/>
      <w:r>
        <w:rPr>
          <w:rFonts w:ascii="Times New Roman" w:hAnsi="Times New Roman"/>
          <w:sz w:val="28"/>
          <w:szCs w:val="28"/>
          <w:lang w:val="en-US"/>
        </w:rPr>
        <w:t>network</w:t>
      </w:r>
      <w:proofErr w:type="gramEnd"/>
      <w:r>
        <w:rPr>
          <w:rFonts w:ascii="Times New Roman" w:hAnsi="Times New Roman"/>
          <w:sz w:val="28"/>
          <w:szCs w:val="28"/>
          <w:lang w:val="en-US"/>
        </w:rPr>
        <w:t xml:space="preserve"> __________________          field______________________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process</w:t>
      </w:r>
      <w:proofErr w:type="gramEnd"/>
      <w:r>
        <w:rPr>
          <w:rFonts w:ascii="Times New Roman" w:hAnsi="Times New Roman"/>
          <w:sz w:val="28"/>
          <w:szCs w:val="28"/>
          <w:lang w:val="en-US"/>
        </w:rPr>
        <w:t xml:space="preserve"> ___________________         machine __________________</w:t>
      </w:r>
    </w:p>
    <w:p w:rsidR="00EF44CE" w:rsidRPr="0088258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study</w:t>
      </w:r>
      <w:proofErr w:type="gramEnd"/>
      <w:r>
        <w:rPr>
          <w:rFonts w:ascii="Times New Roman" w:hAnsi="Times New Roman"/>
          <w:sz w:val="28"/>
          <w:szCs w:val="28"/>
          <w:lang w:val="en-US"/>
        </w:rPr>
        <w:t xml:space="preserve"> ____________________          tooth _____________________</w:t>
      </w:r>
    </w:p>
    <w:p w:rsidR="00EF44CE" w:rsidRPr="00882582" w:rsidRDefault="00EF44CE" w:rsidP="00EF44CE">
      <w:pPr>
        <w:spacing w:line="360" w:lineRule="auto"/>
        <w:contextualSpacing/>
        <w:jc w:val="both"/>
        <w:rPr>
          <w:rFonts w:ascii="Times New Roman" w:hAnsi="Times New Roman"/>
          <w:sz w:val="28"/>
          <w:szCs w:val="28"/>
          <w:lang w:val="en-US"/>
        </w:rPr>
      </w:pPr>
    </w:p>
    <w:p w:rsidR="00EF44CE" w:rsidRPr="00882582"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2049D4" w:rsidRPr="00EF44CE" w:rsidRDefault="002049D4">
      <w:pPr>
        <w:rPr>
          <w:lang w:val="en-US"/>
        </w:rPr>
      </w:pPr>
    </w:p>
    <w:sectPr w:rsidR="002049D4" w:rsidRPr="00EF44CE" w:rsidSect="007E6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F44CE"/>
    <w:rsid w:val="002049D4"/>
    <w:rsid w:val="007E6EDB"/>
    <w:rsid w:val="009160F6"/>
    <w:rsid w:val="00AC6AC1"/>
    <w:rsid w:val="00CD4B32"/>
    <w:rsid w:val="00DF2BE6"/>
    <w:rsid w:val="00EF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othermal_power" TargetMode="External"/><Relationship Id="rId13" Type="http://schemas.openxmlformats.org/officeDocument/2006/relationships/hyperlink" Target="http://en.wikipedia.org/wiki/Reactive_power" TargetMode="External"/><Relationship Id="rId18" Type="http://schemas.openxmlformats.org/officeDocument/2006/relationships/hyperlink" Target="http://en.wikipedia.org/wiki/Super_grid" TargetMode="External"/><Relationship Id="rId26" Type="http://schemas.openxmlformats.org/officeDocument/2006/relationships/hyperlink" Target="http://en.wikipedia.org/wiki/Submarine_power_cable" TargetMode="External"/><Relationship Id="rId3" Type="http://schemas.openxmlformats.org/officeDocument/2006/relationships/settings" Target="settings.xml"/><Relationship Id="rId21" Type="http://schemas.openxmlformats.org/officeDocument/2006/relationships/hyperlink" Target="http://en.wikipedia.org/wiki/Corona_discharge" TargetMode="External"/><Relationship Id="rId7" Type="http://schemas.openxmlformats.org/officeDocument/2006/relationships/hyperlink" Target="http://en.wikipedia.org/wiki/Solar_thermal_energy" TargetMode="External"/><Relationship Id="rId12" Type="http://schemas.openxmlformats.org/officeDocument/2006/relationships/hyperlink" Target="http://en.wikipedia.org/wiki/Electrical_impedance" TargetMode="External"/><Relationship Id="rId17" Type="http://schemas.openxmlformats.org/officeDocument/2006/relationships/hyperlink" Target="http://en.wikipedia.org/wiki/Flexible_AC_transmission_system" TargetMode="External"/><Relationship Id="rId25" Type="http://schemas.openxmlformats.org/officeDocument/2006/relationships/hyperlink" Target="http://en.wikipedia.org/wiki/HVDC" TargetMode="External"/><Relationship Id="rId2" Type="http://schemas.microsoft.com/office/2007/relationships/stylesWithEffects" Target="stylesWithEffects.xml"/><Relationship Id="rId16" Type="http://schemas.openxmlformats.org/officeDocument/2006/relationships/hyperlink" Target="http://en.wikipedia.org/wiki/Transposing_scheme" TargetMode="External"/><Relationship Id="rId20" Type="http://schemas.openxmlformats.org/officeDocument/2006/relationships/hyperlink" Target="http://en.wikipedia.org/wiki/Alternating_current" TargetMode="External"/><Relationship Id="rId29" Type="http://schemas.openxmlformats.org/officeDocument/2006/relationships/hyperlink" Target="http://en.wikipedia.org/wiki/Utility_frequency" TargetMode="External"/><Relationship Id="rId1" Type="http://schemas.openxmlformats.org/officeDocument/2006/relationships/styles" Target="styles.xml"/><Relationship Id="rId6" Type="http://schemas.openxmlformats.org/officeDocument/2006/relationships/hyperlink" Target="http://en.wikipedia.org/wiki/Base_load_power_plant" TargetMode="External"/><Relationship Id="rId11" Type="http://schemas.openxmlformats.org/officeDocument/2006/relationships/hyperlink" Target="http://en.wikipedia.org/wiki/Capacitance" TargetMode="External"/><Relationship Id="rId24" Type="http://schemas.openxmlformats.org/officeDocument/2006/relationships/hyperlink" Target="http://en.wikipedia.org/wiki/Water" TargetMode="External"/><Relationship Id="rId32" Type="http://schemas.openxmlformats.org/officeDocument/2006/relationships/theme" Target="theme/theme1.xml"/><Relationship Id="rId5" Type="http://schemas.openxmlformats.org/officeDocument/2006/relationships/hyperlink" Target="http://en.wikipedia.org/wiki/Wide_area_synchronous_grid" TargetMode="External"/><Relationship Id="rId15" Type="http://schemas.openxmlformats.org/officeDocument/2006/relationships/hyperlink" Target="http://en.wikipedia.org/wiki/Phase-shifting_transformer" TargetMode="External"/><Relationship Id="rId23" Type="http://schemas.openxmlformats.org/officeDocument/2006/relationships/hyperlink" Target="http://en.wikipedia.org/wiki/Soil" TargetMode="External"/><Relationship Id="rId28" Type="http://schemas.openxmlformats.org/officeDocument/2006/relationships/hyperlink" Target="http://en.wikipedia.org/wiki/Voltage_drop" TargetMode="External"/><Relationship Id="rId10" Type="http://schemas.openxmlformats.org/officeDocument/2006/relationships/hyperlink" Target="http://en.wikipedia.org/wiki/Inductance" TargetMode="External"/><Relationship Id="rId19" Type="http://schemas.openxmlformats.org/officeDocument/2006/relationships/hyperlink" Target="http://en.wikipedia.org/wiki/Direct_curr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Peaking_power_plant" TargetMode="External"/><Relationship Id="rId14" Type="http://schemas.openxmlformats.org/officeDocument/2006/relationships/hyperlink" Target="http://en.wikipedia.org/wiki/Power_factor" TargetMode="External"/><Relationship Id="rId22" Type="http://schemas.openxmlformats.org/officeDocument/2006/relationships/hyperlink" Target="http://en.wikipedia.org/wiki/Capacitance" TargetMode="External"/><Relationship Id="rId27" Type="http://schemas.openxmlformats.org/officeDocument/2006/relationships/hyperlink" Target="http://en.wikipedia.org/wiki/High_voltage_cable" TargetMode="External"/><Relationship Id="rId30" Type="http://schemas.openxmlformats.org/officeDocument/2006/relationships/hyperlink" Target="http://en.wikipedia.org/wiki/Electric_power_transmiss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6145</Words>
  <Characters>35031</Characters>
  <Application>Microsoft Office Word</Application>
  <DocSecurity>0</DocSecurity>
  <Lines>291</Lines>
  <Paragraphs>82</Paragraphs>
  <ScaleCrop>false</ScaleCrop>
  <Company>Ставропольский ГАУ</Company>
  <LinksUpToDate>false</LinksUpToDate>
  <CharactersWithSpaces>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Admin</cp:lastModifiedBy>
  <cp:revision>8</cp:revision>
  <cp:lastPrinted>2011-10-26T05:33:00Z</cp:lastPrinted>
  <dcterms:created xsi:type="dcterms:W3CDTF">2011-10-11T04:57:00Z</dcterms:created>
  <dcterms:modified xsi:type="dcterms:W3CDTF">2020-12-02T07:33:00Z</dcterms:modified>
</cp:coreProperties>
</file>